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 w:conformance="strict">
  <w:body>
    <w:p w14:paraId="19C21700" w14:textId="6F9DE115" w:rsidR="00FD49C1" w:rsidRPr="008D0903" w:rsidRDefault="002D1A78" w:rsidP="00CA7AF9">
      <w:pPr>
        <w:pStyle w:val="Titre"/>
        <w:tabs>
          <w:tab w:val="start" w:pos="39.35pt"/>
          <w:tab w:val="start" w:pos="48.55pt"/>
          <w:tab w:val="center" w:pos="233.90pt"/>
        </w:tabs>
        <w:spacing w:before="0pt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5E3200F5" wp14:editId="1EC7BCAC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848995" cy="848995"/>
            <wp:effectExtent l="0" t="0" r="0" b="0"/>
            <wp:wrapNone/>
            <wp:docPr id="68" name="Image 6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FD49C1">
        <w:rPr>
          <w:rFonts w:ascii="Monogram" w:hAnsi="Monogram"/>
        </w:rPr>
        <w:t>Résulta</w:t>
      </w:r>
      <w:r w:rsidR="00A313F7">
        <w:rPr>
          <w:rFonts w:ascii="Monogram" w:hAnsi="Monogram"/>
        </w:rPr>
        <w:t>t</w:t>
      </w:r>
      <w:r w:rsidR="00FD49C1">
        <w:rPr>
          <w:rFonts w:ascii="Monogram" w:hAnsi="Monogram"/>
        </w:rPr>
        <w:t>s du t</w:t>
      </w:r>
      <w:r w:rsidR="00232E2C">
        <w:rPr>
          <w:rFonts w:ascii="Monogram" w:hAnsi="Monogram"/>
        </w:rPr>
        <w:t>ournoi</w:t>
      </w:r>
    </w:p>
    <w:p w14:paraId="45F9179E" w14:textId="6659CFF2" w:rsidR="00232E2C" w:rsidRDefault="00232E2C" w:rsidP="00CA7AF9">
      <w:pPr>
        <w:pStyle w:val="Titre"/>
        <w:tabs>
          <w:tab w:val="start" w:pos="39.35pt"/>
          <w:tab w:val="start" w:pos="48.55pt"/>
          <w:tab w:val="center" w:pos="233.90pt"/>
        </w:tabs>
        <w:spacing w:before="0pt"/>
        <w:rPr>
          <w:rFonts w:ascii="Monogram" w:hAnsi="Monogram"/>
        </w:rPr>
      </w:pPr>
      <w:r>
        <w:rPr>
          <w:rFonts w:ascii="Monogram" w:hAnsi="Monogram"/>
        </w:rPr>
        <w:t>de Football en Salle</w:t>
      </w:r>
      <w:r w:rsidR="00FD49C1">
        <w:rPr>
          <w:rFonts w:ascii="Monogram" w:hAnsi="Monogram"/>
        </w:rPr>
        <w:t xml:space="preserve"> - </w:t>
      </w:r>
      <w:r w:rsidR="002A3CCB">
        <w:rPr>
          <w:rFonts w:ascii="Monogram" w:hAnsi="Monogram"/>
        </w:rPr>
        <w:t>Scolaires</w:t>
      </w:r>
    </w:p>
    <w:p w14:paraId="000BE038" w14:textId="77777777" w:rsidR="00232E2C" w:rsidRDefault="00232E2C" w:rsidP="00CA7AF9">
      <w:pPr>
        <w:pStyle w:val="Sous-titre"/>
      </w:pPr>
      <w:r>
        <w:t>Enseignement secondaire</w:t>
      </w:r>
      <w:r w:rsidR="00E74C33">
        <w:t xml:space="preserve"> – Section masculine</w:t>
      </w:r>
    </w:p>
    <w:p w14:paraId="62A57352" w14:textId="565F3630" w:rsidR="00AC1F28" w:rsidRDefault="00714DCD" w:rsidP="00531775">
      <w:pPr>
        <w:pStyle w:val="Titre6"/>
      </w:pPr>
      <w:r>
        <w:t>Mercredi</w:t>
      </w:r>
      <w:r w:rsidR="00232E2C">
        <w:t xml:space="preserve"> </w:t>
      </w:r>
      <w:r w:rsidR="002A3CCB">
        <w:t>22</w:t>
      </w:r>
      <w:r w:rsidR="007852E2">
        <w:t xml:space="preserve"> </w:t>
      </w:r>
      <w:r w:rsidR="00BC0C6B">
        <w:t>septembre 20</w:t>
      </w:r>
      <w:r w:rsidR="006B67D8">
        <w:t>21</w:t>
      </w:r>
      <w:r w:rsidR="00522AE1">
        <w:t xml:space="preserve"> </w:t>
      </w:r>
      <w:r w:rsidR="00AC1F28">
        <w:t xml:space="preserve"> </w:t>
      </w:r>
    </w:p>
    <w:p w14:paraId="00460CBA" w14:textId="77777777" w:rsidR="00531775" w:rsidRPr="00531775" w:rsidRDefault="00531775" w:rsidP="00531775">
      <w:pPr>
        <w:pStyle w:val="Titre6"/>
      </w:pPr>
      <w:r w:rsidRPr="00531775">
        <w:t>1</w:t>
      </w:r>
      <w:r w:rsidRPr="00531775">
        <w:rPr>
          <w:vertAlign w:val="superscript"/>
        </w:rPr>
        <w:t>er</w:t>
      </w:r>
      <w:r w:rsidRPr="00531775">
        <w:t xml:space="preserve"> tour</w:t>
      </w:r>
    </w:p>
    <w:p w14:paraId="1A62E6F5" w14:textId="77777777" w:rsidR="00232E2C" w:rsidRDefault="00232E2C" w:rsidP="00CA7AF9">
      <w:pPr>
        <w:pStyle w:val="Titre6"/>
        <w:rPr>
          <w:sz w:val="32"/>
          <w:szCs w:val="32"/>
        </w:rPr>
      </w:pPr>
    </w:p>
    <w:p w14:paraId="5F42FF00" w14:textId="77777777" w:rsidR="00C35064" w:rsidRDefault="00C35064" w:rsidP="00C35064"/>
    <w:p w14:paraId="283D7B79" w14:textId="77777777" w:rsidR="00C35064" w:rsidRPr="00C35064" w:rsidRDefault="00C35064" w:rsidP="00C35064"/>
    <w:p w14:paraId="59B6A028" w14:textId="77777777" w:rsidR="00232E2C" w:rsidRDefault="00232E2C" w:rsidP="00CA7AF9">
      <w:pPr>
        <w:tabs>
          <w:tab w:val="start" w:pos="-36pt"/>
        </w:tabs>
        <w:suppressAutoHyphens/>
        <w:spacing w:line="1.45pt" w:lineRule="exact"/>
        <w:ind w:start="27.25pt" w:end="-33.70pt"/>
        <w:jc w:val="center"/>
        <w:rPr>
          <w:spacing w:val="-3"/>
          <w:sz w:val="20"/>
        </w:rPr>
      </w:pPr>
    </w:p>
    <w:p w14:paraId="4E2AF825" w14:textId="77777777" w:rsidR="00232E2C" w:rsidRDefault="00232E2C" w:rsidP="00CA7AF9">
      <w:pPr>
        <w:tabs>
          <w:tab w:val="start" w:pos="-36pt"/>
        </w:tabs>
        <w:suppressAutoHyphens/>
        <w:spacing w:line="1.45pt" w:lineRule="exact"/>
        <w:ind w:start="27.25pt" w:end="-33.70pt"/>
        <w:jc w:val="center"/>
        <w:rPr>
          <w:rFonts w:ascii="Book Antiqua" w:hAnsi="Book Antiqua"/>
          <w:spacing w:val="-3"/>
          <w:sz w:val="20"/>
        </w:rPr>
      </w:pPr>
    </w:p>
    <w:p w14:paraId="617E8692" w14:textId="77777777" w:rsidR="00FD49C1" w:rsidRPr="0047262B" w:rsidRDefault="00EF20CD" w:rsidP="00531775">
      <w:pPr>
        <w:pStyle w:val="Titre8"/>
        <w:spacing w:before="0pt"/>
        <w:rPr>
          <w:rFonts w:ascii="Perpetua" w:hAnsi="Perpetua"/>
          <w:b/>
          <w:i w:val="0"/>
          <w:sz w:val="26"/>
          <w:szCs w:val="26"/>
          <w:u w:val="single"/>
        </w:rPr>
      </w:pPr>
      <w:r>
        <w:rPr>
          <w:rFonts w:ascii="Perpetua" w:hAnsi="Perpetua"/>
          <w:b/>
          <w:i w:val="0"/>
          <w:sz w:val="26"/>
          <w:szCs w:val="26"/>
          <w:u w:val="single"/>
        </w:rPr>
        <w:t>Equipes</w:t>
      </w:r>
      <w:r w:rsidR="00FD49C1" w:rsidRPr="0047262B">
        <w:rPr>
          <w:rFonts w:ascii="Perpetua" w:hAnsi="Perpetua"/>
          <w:b/>
          <w:i w:val="0"/>
          <w:sz w:val="26"/>
          <w:szCs w:val="26"/>
          <w:u w:val="single"/>
        </w:rPr>
        <w:t xml:space="preserve"> participant</w:t>
      </w:r>
      <w:r>
        <w:rPr>
          <w:rFonts w:ascii="Perpetua" w:hAnsi="Perpetua"/>
          <w:b/>
          <w:i w:val="0"/>
          <w:sz w:val="26"/>
          <w:szCs w:val="26"/>
          <w:u w:val="single"/>
        </w:rPr>
        <w:t>e</w:t>
      </w:r>
      <w:r w:rsidR="00FD49C1" w:rsidRPr="0047262B">
        <w:rPr>
          <w:rFonts w:ascii="Perpetua" w:hAnsi="Perpetua"/>
          <w:b/>
          <w:i w:val="0"/>
          <w:sz w:val="26"/>
          <w:szCs w:val="26"/>
          <w:u w:val="single"/>
        </w:rPr>
        <w:t>s</w:t>
      </w:r>
    </w:p>
    <w:p w14:paraId="4DFD74CB" w14:textId="77777777" w:rsidR="00FD49C1" w:rsidRPr="00777155" w:rsidRDefault="00FD49C1" w:rsidP="00FD49C1">
      <w:pPr>
        <w:tabs>
          <w:tab w:val="start" w:pos="-36pt"/>
        </w:tabs>
        <w:suppressAutoHyphens/>
        <w:spacing w:line="1.45pt" w:lineRule="exact"/>
        <w:ind w:start="27.25pt" w:end="-33.70pt"/>
        <w:jc w:val="both"/>
        <w:rPr>
          <w:rFonts w:ascii="Perpetua" w:hAnsi="Perpetua"/>
          <w:spacing w:val="-3"/>
          <w:sz w:val="20"/>
        </w:rPr>
      </w:pPr>
    </w:p>
    <w:p w14:paraId="0D3514B4" w14:textId="42951C0D" w:rsidR="00A91FE5" w:rsidRDefault="00A91FE5" w:rsidP="00A91FE5">
      <w:pPr>
        <w:tabs>
          <w:tab w:val="start" w:pos="-36pt"/>
        </w:tabs>
        <w:suppressAutoHyphens/>
        <w:ind w:endChars="-19" w:end="-2.30pt"/>
        <w:jc w:val="both"/>
        <w:rPr>
          <w:rFonts w:ascii="Perpetua" w:hAnsi="Perpetua"/>
          <w:b/>
          <w:szCs w:val="24"/>
        </w:rPr>
      </w:pPr>
      <w:r w:rsidRPr="005E070C">
        <w:rPr>
          <w:rFonts w:ascii="Perpetua" w:hAnsi="Perpetua"/>
          <w:b/>
          <w:szCs w:val="24"/>
          <w:u w:val="single"/>
        </w:rPr>
        <w:t>Groupe 1</w:t>
      </w:r>
      <w:r w:rsidRPr="005E070C">
        <w:rPr>
          <w:rFonts w:ascii="Perpetua" w:hAnsi="Perpetua"/>
          <w:b/>
          <w:szCs w:val="24"/>
        </w:rPr>
        <w:t xml:space="preserve"> :</w:t>
      </w:r>
    </w:p>
    <w:p w14:paraId="21187B45" w14:textId="77777777" w:rsidR="00C62D62" w:rsidRDefault="00C62D62" w:rsidP="00C62D62">
      <w:pPr>
        <w:tabs>
          <w:tab w:val="start" w:pos="-36pt"/>
          <w:tab w:val="start" w:pos="49.65pt"/>
        </w:tabs>
        <w:suppressAutoHyphens/>
        <w:ind w:endChars="-19" w:end="-2.30pt"/>
        <w:jc w:val="both"/>
        <w:rPr>
          <w:rFonts w:ascii="Perpetua" w:hAnsi="Perpetua"/>
          <w:spacing w:val="-3"/>
          <w:sz w:val="22"/>
          <w:szCs w:val="22"/>
        </w:rPr>
      </w:pPr>
      <w:bookmarkStart w:id="0" w:name="_Hlk82699058"/>
      <w:r>
        <w:rPr>
          <w:rFonts w:ascii="Perpetua" w:hAnsi="Perpetua"/>
          <w:spacing w:val="-3"/>
          <w:sz w:val="22"/>
          <w:szCs w:val="22"/>
        </w:rPr>
        <w:t>DMSJ</w:t>
      </w:r>
      <w:r>
        <w:rPr>
          <w:rFonts w:ascii="Perpetua" w:hAnsi="Perpetua"/>
          <w:spacing w:val="-3"/>
          <w:sz w:val="22"/>
          <w:szCs w:val="22"/>
        </w:rPr>
        <w:tab/>
        <w:t>Centre Scolaire des Dames de Marie, Saint-Josse-ten-Noode</w:t>
      </w:r>
      <w:r>
        <w:rPr>
          <w:rFonts w:ascii="Perpetua" w:hAnsi="Perpetua"/>
          <w:spacing w:val="-3"/>
          <w:sz w:val="22"/>
          <w:szCs w:val="22"/>
        </w:rPr>
        <w:tab/>
      </w:r>
      <w:r>
        <w:rPr>
          <w:rFonts w:ascii="Perpetua" w:hAnsi="Perpetua"/>
          <w:spacing w:val="-3"/>
          <w:sz w:val="22"/>
          <w:szCs w:val="22"/>
        </w:rPr>
        <w:tab/>
        <w:t>VANABELLE Vincent</w:t>
      </w:r>
    </w:p>
    <w:p w14:paraId="433DC4C8" w14:textId="77777777" w:rsidR="00C62D62" w:rsidRDefault="00C62D62" w:rsidP="00C62D62">
      <w:pPr>
        <w:tabs>
          <w:tab w:val="start" w:pos="-36pt"/>
          <w:tab w:val="start" w:pos="49.65pt"/>
        </w:tabs>
        <w:suppressAutoHyphens/>
        <w:ind w:endChars="-19" w:end="-2.30pt"/>
        <w:jc w:val="both"/>
        <w:rPr>
          <w:rFonts w:ascii="Perpetua" w:hAnsi="Perpetua"/>
          <w:sz w:val="22"/>
          <w:szCs w:val="24"/>
        </w:rPr>
      </w:pPr>
      <w:r>
        <w:rPr>
          <w:rFonts w:ascii="Perpetua" w:hAnsi="Perpetua"/>
          <w:sz w:val="22"/>
          <w:szCs w:val="24"/>
        </w:rPr>
        <w:t>IMIA1</w:t>
      </w:r>
      <w:r>
        <w:rPr>
          <w:rFonts w:ascii="Perpetua" w:hAnsi="Perpetua"/>
          <w:sz w:val="22"/>
          <w:szCs w:val="24"/>
        </w:rPr>
        <w:tab/>
        <w:t xml:space="preserve">Institut Marie Immaculée, Anderlecht – </w:t>
      </w:r>
      <w:r>
        <w:rPr>
          <w:rFonts w:ascii="Perpetua" w:hAnsi="Perpetua"/>
          <w:i/>
          <w:iCs/>
          <w:sz w:val="22"/>
          <w:szCs w:val="24"/>
        </w:rPr>
        <w:t>Equipe 1</w:t>
      </w:r>
      <w:r>
        <w:rPr>
          <w:rFonts w:ascii="Perpetua" w:hAnsi="Perpetua"/>
          <w:i/>
          <w:sz w:val="22"/>
          <w:szCs w:val="24"/>
        </w:rPr>
        <w:tab/>
      </w:r>
      <w:r>
        <w:rPr>
          <w:rFonts w:ascii="Perpetua" w:hAnsi="Perpetua"/>
          <w:i/>
          <w:sz w:val="22"/>
          <w:szCs w:val="24"/>
        </w:rPr>
        <w:tab/>
      </w:r>
      <w:r>
        <w:rPr>
          <w:rFonts w:ascii="Perpetua" w:hAnsi="Perpetua"/>
          <w:i/>
          <w:sz w:val="22"/>
          <w:szCs w:val="24"/>
        </w:rPr>
        <w:tab/>
      </w:r>
      <w:r w:rsidRPr="00F95317">
        <w:rPr>
          <w:rFonts w:ascii="Perpetua" w:hAnsi="Perpetua"/>
          <w:sz w:val="22"/>
          <w:szCs w:val="24"/>
        </w:rPr>
        <w:t>KLUGE Alexandre</w:t>
      </w:r>
    </w:p>
    <w:bookmarkEnd w:id="0"/>
    <w:p w14:paraId="33B307C5" w14:textId="301524D0" w:rsidR="00C62D62" w:rsidRDefault="00C62D62" w:rsidP="00C62D62">
      <w:pPr>
        <w:tabs>
          <w:tab w:val="start" w:pos="-36pt"/>
          <w:tab w:val="start" w:pos="49.65pt"/>
        </w:tabs>
        <w:suppressAutoHyphens/>
        <w:ind w:endChars="-19" w:end="-2.30pt"/>
        <w:jc w:val="both"/>
        <w:rPr>
          <w:rFonts w:ascii="Perpetua" w:hAnsi="Perpetua"/>
          <w:spacing w:val="-3"/>
          <w:sz w:val="22"/>
          <w:szCs w:val="22"/>
        </w:rPr>
      </w:pPr>
      <w:r>
        <w:rPr>
          <w:rFonts w:ascii="Perpetua" w:hAnsi="Perpetua"/>
          <w:spacing w:val="-3"/>
          <w:sz w:val="22"/>
          <w:szCs w:val="22"/>
        </w:rPr>
        <w:t>IMSL2</w:t>
      </w:r>
      <w:r>
        <w:rPr>
          <w:rFonts w:ascii="Perpetua" w:hAnsi="Perpetua"/>
          <w:spacing w:val="-3"/>
          <w:sz w:val="22"/>
          <w:szCs w:val="22"/>
        </w:rPr>
        <w:tab/>
      </w:r>
      <w:bookmarkStart w:id="1" w:name="_Hlk83977366"/>
      <w:r w:rsidR="008E74F6">
        <w:rPr>
          <w:rFonts w:ascii="Perpetua" w:hAnsi="Perpetua"/>
          <w:sz w:val="22"/>
          <w:szCs w:val="24"/>
        </w:rPr>
        <w:t xml:space="preserve">Institut </w:t>
      </w:r>
      <w:r w:rsidR="008D523A">
        <w:rPr>
          <w:rFonts w:ascii="Perpetua" w:hAnsi="Perpetua"/>
          <w:sz w:val="22"/>
          <w:szCs w:val="24"/>
        </w:rPr>
        <w:t>Maris Stella Saint-Lambert</w:t>
      </w:r>
      <w:r w:rsidR="008E74F6">
        <w:rPr>
          <w:rFonts w:ascii="Perpetua" w:hAnsi="Perpetua"/>
          <w:sz w:val="22"/>
          <w:szCs w:val="24"/>
        </w:rPr>
        <w:t xml:space="preserve">, </w:t>
      </w:r>
      <w:r w:rsidR="008D523A">
        <w:rPr>
          <w:rFonts w:ascii="Perpetua" w:hAnsi="Perpetua"/>
          <w:sz w:val="22"/>
          <w:szCs w:val="24"/>
        </w:rPr>
        <w:t>Laeken</w:t>
      </w:r>
      <w:r w:rsidR="008E74F6">
        <w:rPr>
          <w:rFonts w:ascii="Perpetua" w:hAnsi="Perpetua"/>
          <w:sz w:val="22"/>
          <w:szCs w:val="24"/>
        </w:rPr>
        <w:t xml:space="preserve"> – </w:t>
      </w:r>
      <w:r w:rsidR="008E74F6">
        <w:rPr>
          <w:rFonts w:ascii="Perpetua" w:hAnsi="Perpetua"/>
          <w:i/>
          <w:iCs/>
          <w:sz w:val="22"/>
          <w:szCs w:val="24"/>
        </w:rPr>
        <w:t>Equipe 2</w:t>
      </w:r>
      <w:r>
        <w:rPr>
          <w:rFonts w:ascii="Perpetua" w:hAnsi="Perpetua"/>
          <w:spacing w:val="-3"/>
          <w:sz w:val="22"/>
          <w:szCs w:val="22"/>
        </w:rPr>
        <w:tab/>
      </w:r>
      <w:bookmarkEnd w:id="1"/>
      <w:r>
        <w:rPr>
          <w:rFonts w:ascii="Perpetua" w:hAnsi="Perpetua"/>
          <w:spacing w:val="-3"/>
          <w:sz w:val="22"/>
          <w:szCs w:val="22"/>
        </w:rPr>
        <w:tab/>
        <w:t>VAN WYNENDAELE Dimitry</w:t>
      </w:r>
    </w:p>
    <w:p w14:paraId="763DE59B" w14:textId="77777777" w:rsidR="00C62D62" w:rsidRDefault="00C62D62" w:rsidP="00C62D62">
      <w:pPr>
        <w:tabs>
          <w:tab w:val="start" w:pos="-36pt"/>
          <w:tab w:val="start" w:pos="49.65pt"/>
        </w:tabs>
        <w:suppressAutoHyphens/>
        <w:ind w:endChars="-19" w:end="-2.30pt"/>
        <w:jc w:val="both"/>
        <w:rPr>
          <w:rFonts w:ascii="Perpetua" w:hAnsi="Perpetua"/>
          <w:spacing w:val="-3"/>
          <w:sz w:val="22"/>
          <w:szCs w:val="22"/>
        </w:rPr>
      </w:pPr>
      <w:r>
        <w:rPr>
          <w:rFonts w:ascii="Perpetua" w:hAnsi="Perpetua"/>
          <w:spacing w:val="-3"/>
          <w:sz w:val="22"/>
          <w:szCs w:val="22"/>
        </w:rPr>
        <w:t>ISFS</w:t>
      </w:r>
      <w:r>
        <w:rPr>
          <w:rFonts w:ascii="Perpetua" w:hAnsi="Perpetua"/>
          <w:spacing w:val="-3"/>
          <w:sz w:val="22"/>
          <w:szCs w:val="22"/>
        </w:rPr>
        <w:tab/>
      </w:r>
      <w:bookmarkStart w:id="2" w:name="_Hlk83977293"/>
      <w:r>
        <w:rPr>
          <w:rFonts w:ascii="Perpetua" w:hAnsi="Perpetua"/>
          <w:spacing w:val="-3"/>
          <w:sz w:val="22"/>
          <w:szCs w:val="22"/>
        </w:rPr>
        <w:t>Institut de la Sainte-Famille d’Helmet, Schaerbeek</w:t>
      </w:r>
      <w:bookmarkEnd w:id="2"/>
      <w:r>
        <w:rPr>
          <w:rFonts w:ascii="Perpetua" w:hAnsi="Perpetua"/>
          <w:spacing w:val="-3"/>
          <w:sz w:val="22"/>
          <w:szCs w:val="22"/>
        </w:rPr>
        <w:tab/>
      </w:r>
      <w:r>
        <w:rPr>
          <w:rFonts w:ascii="Perpetua" w:hAnsi="Perpetua"/>
          <w:spacing w:val="-3"/>
          <w:sz w:val="22"/>
          <w:szCs w:val="22"/>
        </w:rPr>
        <w:tab/>
      </w:r>
      <w:r>
        <w:rPr>
          <w:rFonts w:ascii="Perpetua" w:hAnsi="Perpetua"/>
          <w:spacing w:val="-3"/>
          <w:sz w:val="22"/>
          <w:szCs w:val="22"/>
        </w:rPr>
        <w:tab/>
        <w:t>CLINQUART Daniel</w:t>
      </w:r>
    </w:p>
    <w:p w14:paraId="75EC8790" w14:textId="77777777" w:rsidR="00A91FE5" w:rsidRDefault="00A91FE5" w:rsidP="00A91FE5">
      <w:pPr>
        <w:tabs>
          <w:tab w:val="start" w:pos="-36pt"/>
          <w:tab w:val="start" w:pos="49.65pt"/>
        </w:tabs>
        <w:suppressAutoHyphens/>
        <w:ind w:endChars="-19" w:end="-2.30pt"/>
        <w:jc w:val="both"/>
        <w:rPr>
          <w:rFonts w:ascii="Perpetua" w:hAnsi="Perpetua"/>
          <w:b/>
          <w:szCs w:val="24"/>
          <w:u w:val="single"/>
        </w:rPr>
      </w:pPr>
    </w:p>
    <w:p w14:paraId="0E19A896" w14:textId="42E024EA" w:rsidR="00A91FE5" w:rsidRDefault="00A91FE5" w:rsidP="00A91FE5">
      <w:pPr>
        <w:tabs>
          <w:tab w:val="start" w:pos="-36pt"/>
          <w:tab w:val="start" w:pos="49.65pt"/>
        </w:tabs>
        <w:suppressAutoHyphens/>
        <w:ind w:endChars="-19" w:end="-2.30pt"/>
        <w:jc w:val="both"/>
        <w:rPr>
          <w:rFonts w:ascii="Perpetua" w:hAnsi="Perpetua"/>
          <w:b/>
          <w:szCs w:val="24"/>
        </w:rPr>
      </w:pPr>
      <w:r w:rsidRPr="005E070C">
        <w:rPr>
          <w:rFonts w:ascii="Perpetua" w:hAnsi="Perpetua"/>
          <w:b/>
          <w:szCs w:val="24"/>
          <w:u w:val="single"/>
        </w:rPr>
        <w:t>Groupe 2</w:t>
      </w:r>
      <w:r w:rsidRPr="005E070C">
        <w:rPr>
          <w:rFonts w:ascii="Perpetua" w:hAnsi="Perpetua"/>
          <w:b/>
          <w:szCs w:val="24"/>
        </w:rPr>
        <w:t xml:space="preserve"> :</w:t>
      </w:r>
    </w:p>
    <w:p w14:paraId="3086F5B7" w14:textId="73478C2F" w:rsidR="00277ADD" w:rsidRDefault="00277ADD" w:rsidP="00277ADD">
      <w:pPr>
        <w:tabs>
          <w:tab w:val="start" w:pos="-36pt"/>
          <w:tab w:val="start" w:pos="49.65pt"/>
        </w:tabs>
        <w:suppressAutoHyphens/>
        <w:ind w:endChars="-19" w:end="-2.30pt"/>
        <w:jc w:val="both"/>
        <w:rPr>
          <w:rFonts w:ascii="Perpetua" w:hAnsi="Perpetua"/>
          <w:sz w:val="22"/>
          <w:szCs w:val="24"/>
        </w:rPr>
      </w:pPr>
      <w:r w:rsidRPr="005B5069">
        <w:rPr>
          <w:rFonts w:ascii="Perpetua" w:hAnsi="Perpetua"/>
          <w:sz w:val="22"/>
          <w:szCs w:val="24"/>
        </w:rPr>
        <w:t>FMSG</w:t>
      </w:r>
      <w:r>
        <w:rPr>
          <w:rFonts w:ascii="Perpetua" w:hAnsi="Perpetua"/>
          <w:sz w:val="22"/>
          <w:szCs w:val="24"/>
        </w:rPr>
        <w:tab/>
        <w:t>Institut des Filles de Marie, Saint-Gilles</w:t>
      </w:r>
      <w:r>
        <w:rPr>
          <w:rFonts w:ascii="Perpetua" w:hAnsi="Perpetua"/>
          <w:sz w:val="22"/>
          <w:szCs w:val="24"/>
        </w:rPr>
        <w:tab/>
      </w:r>
      <w:r>
        <w:rPr>
          <w:rFonts w:ascii="Perpetua" w:hAnsi="Perpetua"/>
          <w:sz w:val="22"/>
          <w:szCs w:val="24"/>
        </w:rPr>
        <w:tab/>
      </w:r>
      <w:r>
        <w:rPr>
          <w:rFonts w:ascii="Perpetua" w:hAnsi="Perpetua"/>
          <w:sz w:val="22"/>
          <w:szCs w:val="24"/>
        </w:rPr>
        <w:tab/>
      </w:r>
      <w:r>
        <w:rPr>
          <w:rFonts w:ascii="Perpetua" w:hAnsi="Perpetua"/>
          <w:sz w:val="22"/>
          <w:szCs w:val="24"/>
        </w:rPr>
        <w:tab/>
        <w:t>BOURTEMBOURG Sandy</w:t>
      </w:r>
      <w:r w:rsidR="0074458D">
        <w:rPr>
          <w:rFonts w:ascii="Perpetua" w:hAnsi="Perpetua"/>
          <w:sz w:val="22"/>
          <w:szCs w:val="24"/>
        </w:rPr>
        <w:t>/DUYK Samuel</w:t>
      </w:r>
    </w:p>
    <w:p w14:paraId="448D479F" w14:textId="77777777" w:rsidR="00277ADD" w:rsidRDefault="00277ADD" w:rsidP="00277ADD">
      <w:pPr>
        <w:tabs>
          <w:tab w:val="start" w:pos="-36pt"/>
          <w:tab w:val="start" w:pos="49.65pt"/>
        </w:tabs>
        <w:suppressAutoHyphens/>
        <w:ind w:endChars="-19" w:end="-2.30pt"/>
        <w:jc w:val="both"/>
        <w:rPr>
          <w:rFonts w:ascii="Perpetua" w:hAnsi="Perpetua"/>
          <w:spacing w:val="-3"/>
          <w:sz w:val="22"/>
          <w:szCs w:val="22"/>
        </w:rPr>
      </w:pPr>
      <w:r w:rsidRPr="005B5069">
        <w:rPr>
          <w:rFonts w:ascii="Perpetua" w:hAnsi="Perpetua"/>
          <w:spacing w:val="-3"/>
          <w:sz w:val="22"/>
          <w:szCs w:val="22"/>
        </w:rPr>
        <w:t>ILVS</w:t>
      </w:r>
      <w:r>
        <w:rPr>
          <w:rFonts w:ascii="Perpetua" w:hAnsi="Perpetua"/>
          <w:spacing w:val="-3"/>
          <w:sz w:val="22"/>
          <w:szCs w:val="22"/>
        </w:rPr>
        <w:tab/>
        <w:t>Institut La Vertu, Schaerbeek</w:t>
      </w:r>
      <w:r>
        <w:rPr>
          <w:rFonts w:ascii="Perpetua" w:hAnsi="Perpetua"/>
          <w:spacing w:val="-3"/>
          <w:sz w:val="22"/>
          <w:szCs w:val="22"/>
        </w:rPr>
        <w:tab/>
      </w:r>
      <w:r>
        <w:rPr>
          <w:rFonts w:ascii="Perpetua" w:hAnsi="Perpetua"/>
          <w:spacing w:val="-3"/>
          <w:sz w:val="22"/>
          <w:szCs w:val="22"/>
        </w:rPr>
        <w:tab/>
      </w:r>
      <w:r>
        <w:rPr>
          <w:rFonts w:ascii="Perpetua" w:hAnsi="Perpetua"/>
          <w:spacing w:val="-3"/>
          <w:sz w:val="22"/>
          <w:szCs w:val="22"/>
        </w:rPr>
        <w:tab/>
      </w:r>
      <w:r>
        <w:rPr>
          <w:rFonts w:ascii="Perpetua" w:hAnsi="Perpetua"/>
          <w:spacing w:val="-3"/>
          <w:sz w:val="22"/>
          <w:szCs w:val="22"/>
        </w:rPr>
        <w:tab/>
      </w:r>
      <w:r>
        <w:rPr>
          <w:rFonts w:ascii="Perpetua" w:hAnsi="Perpetua"/>
          <w:spacing w:val="-3"/>
          <w:sz w:val="22"/>
          <w:szCs w:val="22"/>
        </w:rPr>
        <w:tab/>
        <w:t>TABTI Zaïd</w:t>
      </w:r>
    </w:p>
    <w:p w14:paraId="7B0165F1" w14:textId="77777777" w:rsidR="00277ADD" w:rsidRDefault="00277ADD" w:rsidP="00277ADD">
      <w:pPr>
        <w:tabs>
          <w:tab w:val="start" w:pos="-36pt"/>
          <w:tab w:val="start" w:pos="49.65pt"/>
        </w:tabs>
        <w:suppressAutoHyphens/>
        <w:ind w:endChars="-19" w:end="-2.30pt"/>
        <w:jc w:val="both"/>
        <w:rPr>
          <w:rFonts w:ascii="Perpetua" w:hAnsi="Perpetua"/>
          <w:sz w:val="22"/>
          <w:szCs w:val="24"/>
        </w:rPr>
      </w:pPr>
      <w:r w:rsidRPr="005B5069">
        <w:rPr>
          <w:rFonts w:ascii="Perpetua" w:hAnsi="Perpetua"/>
          <w:sz w:val="22"/>
          <w:szCs w:val="24"/>
        </w:rPr>
        <w:t>IMIA2</w:t>
      </w:r>
      <w:r>
        <w:rPr>
          <w:rFonts w:ascii="Perpetua" w:hAnsi="Perpetua"/>
          <w:sz w:val="22"/>
          <w:szCs w:val="24"/>
        </w:rPr>
        <w:tab/>
      </w:r>
      <w:bookmarkStart w:id="3" w:name="_Hlk83977343"/>
      <w:r>
        <w:rPr>
          <w:rFonts w:ascii="Perpetua" w:hAnsi="Perpetua"/>
          <w:sz w:val="22"/>
          <w:szCs w:val="24"/>
        </w:rPr>
        <w:t xml:space="preserve">Institut Marie Immaculée, Anderlecht – </w:t>
      </w:r>
      <w:r>
        <w:rPr>
          <w:rFonts w:ascii="Perpetua" w:hAnsi="Perpetua"/>
          <w:i/>
          <w:iCs/>
          <w:sz w:val="22"/>
          <w:szCs w:val="24"/>
        </w:rPr>
        <w:t>Equipe 2</w:t>
      </w:r>
      <w:bookmarkEnd w:id="3"/>
      <w:r>
        <w:rPr>
          <w:rFonts w:ascii="Perpetua" w:hAnsi="Perpetua"/>
          <w:i/>
          <w:sz w:val="22"/>
          <w:szCs w:val="24"/>
        </w:rPr>
        <w:tab/>
      </w:r>
      <w:r>
        <w:rPr>
          <w:rFonts w:ascii="Perpetua" w:hAnsi="Perpetua"/>
          <w:i/>
          <w:sz w:val="22"/>
          <w:szCs w:val="24"/>
        </w:rPr>
        <w:tab/>
      </w:r>
      <w:r>
        <w:rPr>
          <w:rFonts w:ascii="Perpetua" w:hAnsi="Perpetua"/>
          <w:i/>
          <w:sz w:val="22"/>
          <w:szCs w:val="24"/>
        </w:rPr>
        <w:tab/>
      </w:r>
      <w:r w:rsidRPr="00F95317">
        <w:rPr>
          <w:rFonts w:ascii="Perpetua" w:hAnsi="Perpetua"/>
          <w:sz w:val="22"/>
          <w:szCs w:val="24"/>
        </w:rPr>
        <w:t>KLUGE Alexandre</w:t>
      </w:r>
    </w:p>
    <w:p w14:paraId="7FB0BDD1" w14:textId="361093BD" w:rsidR="00277ADD" w:rsidRDefault="00277ADD" w:rsidP="00277ADD">
      <w:pPr>
        <w:tabs>
          <w:tab w:val="start" w:pos="-36pt"/>
          <w:tab w:val="start" w:pos="49.65pt"/>
        </w:tabs>
        <w:suppressAutoHyphens/>
        <w:ind w:endChars="-19" w:end="-2.30pt"/>
        <w:jc w:val="both"/>
        <w:rPr>
          <w:rFonts w:ascii="Perpetua" w:hAnsi="Perpetua"/>
          <w:spacing w:val="-3"/>
          <w:sz w:val="22"/>
          <w:szCs w:val="22"/>
        </w:rPr>
      </w:pPr>
      <w:r w:rsidRPr="005B5069">
        <w:rPr>
          <w:rFonts w:ascii="Perpetua" w:hAnsi="Perpetua"/>
          <w:spacing w:val="-3"/>
          <w:sz w:val="22"/>
          <w:szCs w:val="22"/>
        </w:rPr>
        <w:t>IMSL1</w:t>
      </w:r>
      <w:r>
        <w:rPr>
          <w:rFonts w:ascii="Perpetua" w:hAnsi="Perpetua"/>
          <w:spacing w:val="-3"/>
          <w:sz w:val="22"/>
          <w:szCs w:val="22"/>
        </w:rPr>
        <w:tab/>
        <w:t xml:space="preserve">Institut Maris Stella Saint-Lambert, Laeken – </w:t>
      </w:r>
      <w:r>
        <w:rPr>
          <w:rFonts w:ascii="Perpetua" w:hAnsi="Perpetua"/>
          <w:i/>
          <w:iCs/>
          <w:spacing w:val="-3"/>
          <w:sz w:val="22"/>
          <w:szCs w:val="22"/>
        </w:rPr>
        <w:t>Equipe 1</w:t>
      </w:r>
      <w:r>
        <w:rPr>
          <w:rFonts w:ascii="Perpetua" w:hAnsi="Perpetua"/>
          <w:spacing w:val="-3"/>
          <w:sz w:val="22"/>
          <w:szCs w:val="22"/>
        </w:rPr>
        <w:tab/>
      </w:r>
      <w:r>
        <w:rPr>
          <w:rFonts w:ascii="Perpetua" w:hAnsi="Perpetua"/>
          <w:spacing w:val="-3"/>
          <w:sz w:val="22"/>
          <w:szCs w:val="22"/>
        </w:rPr>
        <w:tab/>
      </w:r>
      <w:r w:rsidR="007067B4">
        <w:rPr>
          <w:rFonts w:ascii="Perpetua" w:hAnsi="Perpetua"/>
          <w:spacing w:val="-3"/>
          <w:sz w:val="22"/>
          <w:szCs w:val="22"/>
        </w:rPr>
        <w:t>BAOUF Khalid</w:t>
      </w:r>
    </w:p>
    <w:p w14:paraId="410963B8" w14:textId="77777777" w:rsidR="00052394" w:rsidRPr="00277ADD" w:rsidRDefault="00052394" w:rsidP="00277ADD">
      <w:pPr>
        <w:tabs>
          <w:tab w:val="start" w:pos="-36pt"/>
        </w:tabs>
        <w:suppressAutoHyphens/>
        <w:spacing w:after="3pt"/>
        <w:ind w:endChars="-19" w:end="-2.30pt"/>
        <w:jc w:val="both"/>
        <w:rPr>
          <w:rFonts w:ascii="Perpetua" w:hAnsi="Perpetua"/>
          <w:b/>
          <w:sz w:val="26"/>
          <w:szCs w:val="26"/>
          <w:u w:val="single"/>
        </w:rPr>
      </w:pPr>
    </w:p>
    <w:tbl>
      <w:tblPr>
        <w:tblpPr w:leftFromText="141" w:rightFromText="141" w:vertAnchor="text" w:horzAnchor="margin" w:tblpXSpec="center" w:tblpY="391"/>
        <w:tblW w:w="473.15pt" w:type="dxa"/>
        <w:tblBorders>
          <w:top w:val="single" w:sz="8" w:space="0" w:color="auto"/>
          <w:start w:val="single" w:sz="8" w:space="0" w:color="auto"/>
          <w:bottom w:val="single" w:sz="8" w:space="0" w:color="auto"/>
          <w:end w:val="single" w:sz="8" w:space="0" w:color="auto"/>
          <w:insideH w:val="dotted" w:sz="4" w:space="0" w:color="auto"/>
          <w:insideV w:val="single" w:sz="4" w:space="0" w:color="auto"/>
        </w:tblBorders>
        <w:tblLook w:firstRow="1" w:lastRow="0" w:firstColumn="1" w:lastColumn="0" w:noHBand="0" w:noVBand="0"/>
      </w:tblPr>
      <w:tblGrid>
        <w:gridCol w:w="4732"/>
        <w:gridCol w:w="4731"/>
      </w:tblGrid>
      <w:tr w:rsidR="00E90F97" w:rsidRPr="00237E4A" w14:paraId="5406BB9C" w14:textId="77777777" w:rsidTr="00B63428">
        <w:trPr>
          <w:trHeight w:val="397"/>
        </w:trPr>
        <w:tc>
          <w:tcPr>
            <w:tcW w:w="261.35pt" w:type="dxa"/>
            <w:tcBorders>
              <w:top w:val="single" w:sz="12" w:space="0" w:color="auto"/>
              <w:start w:val="single" w:sz="12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73658E99" w14:textId="77777777" w:rsidR="00E90F97" w:rsidRPr="00870C2F" w:rsidRDefault="00E90F97" w:rsidP="00E90F97">
            <w:pPr>
              <w:tabs>
                <w:tab w:val="start" w:pos="-36pt"/>
              </w:tabs>
              <w:suppressAutoHyphens/>
              <w:spacing w:before="3pt" w:after="3pt"/>
              <w:ind w:end="0.25pt"/>
              <w:jc w:val="center"/>
              <w:rPr>
                <w:rFonts w:ascii="Perpetua" w:hAnsi="Perpetua"/>
                <w:b/>
                <w:sz w:val="22"/>
                <w:szCs w:val="22"/>
              </w:rPr>
            </w:pPr>
            <w:r w:rsidRPr="00870C2F">
              <w:rPr>
                <w:rFonts w:ascii="Perpetua" w:hAnsi="Perpetua"/>
                <w:b/>
                <w:spacing w:val="-3"/>
                <w:sz w:val="22"/>
                <w:szCs w:val="22"/>
                <w:u w:val="single"/>
                <w:lang w:val="fr-BE"/>
              </w:rPr>
              <w:t>Groupe 1</w:t>
            </w:r>
            <w:r w:rsidRPr="00870C2F">
              <w:rPr>
                <w:rFonts w:ascii="Perpetua" w:hAnsi="Perpetua"/>
                <w:b/>
                <w:spacing w:val="-3"/>
                <w:sz w:val="22"/>
                <w:szCs w:val="22"/>
                <w:lang w:val="fr-BE"/>
              </w:rPr>
              <w:t> </w:t>
            </w:r>
          </w:p>
        </w:tc>
        <w:tc>
          <w:tcPr>
            <w:tcW w:w="261.35pt" w:type="dxa"/>
            <w:tcBorders>
              <w:top w:val="single" w:sz="12" w:space="0" w:color="auto"/>
              <w:start w:val="single" w:sz="4" w:space="0" w:color="auto"/>
              <w:bottom w:val="single" w:sz="4" w:space="0" w:color="auto"/>
              <w:end w:val="single" w:sz="12" w:space="0" w:color="auto"/>
            </w:tcBorders>
            <w:vAlign w:val="center"/>
          </w:tcPr>
          <w:p w14:paraId="1A1C8AD5" w14:textId="77777777" w:rsidR="00E90F97" w:rsidRPr="00870C2F" w:rsidRDefault="00E90F97" w:rsidP="00E90F97">
            <w:pPr>
              <w:tabs>
                <w:tab w:val="start" w:pos="-36pt"/>
              </w:tabs>
              <w:suppressAutoHyphens/>
              <w:spacing w:before="3pt" w:after="3pt"/>
              <w:ind w:end="0.25pt"/>
              <w:jc w:val="center"/>
              <w:rPr>
                <w:rFonts w:ascii="Perpetua" w:hAnsi="Perpetua"/>
                <w:b/>
                <w:sz w:val="22"/>
                <w:szCs w:val="22"/>
              </w:rPr>
            </w:pPr>
            <w:r w:rsidRPr="00870C2F">
              <w:rPr>
                <w:rFonts w:ascii="Perpetua" w:hAnsi="Perpetua"/>
                <w:b/>
                <w:spacing w:val="-3"/>
                <w:sz w:val="22"/>
                <w:szCs w:val="22"/>
                <w:u w:val="single"/>
                <w:lang w:val="fr-BE"/>
              </w:rPr>
              <w:t xml:space="preserve">Groupe </w:t>
            </w:r>
            <w:r>
              <w:rPr>
                <w:rFonts w:ascii="Perpetua" w:hAnsi="Perpetua"/>
                <w:b/>
                <w:spacing w:val="-3"/>
                <w:sz w:val="22"/>
                <w:szCs w:val="22"/>
                <w:u w:val="single"/>
                <w:lang w:val="fr-BE"/>
              </w:rPr>
              <w:t>2</w:t>
            </w:r>
            <w:r w:rsidRPr="00870C2F">
              <w:rPr>
                <w:rFonts w:ascii="Perpetua" w:hAnsi="Perpetua"/>
                <w:b/>
                <w:spacing w:val="-3"/>
                <w:sz w:val="22"/>
                <w:szCs w:val="22"/>
                <w:lang w:val="fr-BE"/>
              </w:rPr>
              <w:t> </w:t>
            </w:r>
          </w:p>
        </w:tc>
      </w:tr>
      <w:tr w:rsidR="00E90F97" w:rsidRPr="00237E4A" w14:paraId="129D29B0" w14:textId="77777777" w:rsidTr="00B63428">
        <w:trPr>
          <w:trHeight w:val="397"/>
        </w:trPr>
        <w:tc>
          <w:tcPr>
            <w:tcW w:w="261.35pt" w:type="dxa"/>
            <w:tcBorders>
              <w:top w:val="single" w:sz="4" w:space="0" w:color="auto"/>
              <w:start w:val="single" w:sz="12" w:space="0" w:color="auto"/>
              <w:bottom w:val="dotted" w:sz="4" w:space="0" w:color="auto"/>
            </w:tcBorders>
            <w:vAlign w:val="center"/>
          </w:tcPr>
          <w:p w14:paraId="21582C49" w14:textId="15B758BB" w:rsidR="00E90F97" w:rsidRPr="00F94532" w:rsidRDefault="00A568AA" w:rsidP="00E90F97">
            <w:pPr>
              <w:tabs>
                <w:tab w:val="start" w:pos="-36pt"/>
              </w:tabs>
              <w:suppressAutoHyphens/>
              <w:spacing w:before="3pt" w:after="3pt"/>
              <w:ind w:end="0.25pt"/>
              <w:rPr>
                <w:rFonts w:ascii="Perpetua" w:hAnsi="Perpetua"/>
                <w:sz w:val="22"/>
                <w:szCs w:val="22"/>
              </w:rPr>
            </w:pPr>
            <w:r w:rsidRPr="003C34AF">
              <w:rPr>
                <w:rFonts w:ascii="Perpetua" w:hAnsi="Perpetua"/>
                <w:b/>
                <w:bCs/>
                <w:sz w:val="22"/>
                <w:szCs w:val="22"/>
              </w:rPr>
              <w:t>DMSJ</w:t>
            </w:r>
            <w:r>
              <w:rPr>
                <w:rFonts w:ascii="Perpetua" w:hAnsi="Perpetua"/>
                <w:sz w:val="22"/>
                <w:szCs w:val="22"/>
              </w:rPr>
              <w:t xml:space="preserve"> – ISFS </w:t>
            </w:r>
            <w:r w:rsidR="007F4C52">
              <w:rPr>
                <w:rFonts w:ascii="Perpetua" w:hAnsi="Perpetua"/>
                <w:sz w:val="22"/>
                <w:szCs w:val="22"/>
              </w:rPr>
              <w:tab/>
            </w:r>
            <w:r w:rsidR="007F4C52">
              <w:rPr>
                <w:rFonts w:ascii="Perpetua" w:hAnsi="Perpetua"/>
                <w:sz w:val="22"/>
                <w:szCs w:val="22"/>
              </w:rPr>
              <w:tab/>
            </w:r>
            <w:r w:rsidR="003D4CA9">
              <w:rPr>
                <w:rFonts w:ascii="Perpetua" w:hAnsi="Perpetua"/>
                <w:sz w:val="22"/>
                <w:szCs w:val="22"/>
              </w:rPr>
              <w:t xml:space="preserve">4 – 2 </w:t>
            </w:r>
          </w:p>
        </w:tc>
        <w:tc>
          <w:tcPr>
            <w:tcW w:w="261.35pt" w:type="dxa"/>
            <w:tcBorders>
              <w:top w:val="single" w:sz="4" w:space="0" w:color="auto"/>
              <w:bottom w:val="dotted" w:sz="4" w:space="0" w:color="auto"/>
              <w:end w:val="single" w:sz="12" w:space="0" w:color="auto"/>
            </w:tcBorders>
            <w:vAlign w:val="center"/>
          </w:tcPr>
          <w:p w14:paraId="4EA7B37A" w14:textId="120DA229" w:rsidR="00E90F97" w:rsidRPr="00F94532" w:rsidRDefault="00477892" w:rsidP="00E90F97">
            <w:pPr>
              <w:tabs>
                <w:tab w:val="start" w:pos="-36pt"/>
              </w:tabs>
              <w:suppressAutoHyphens/>
              <w:spacing w:before="3pt" w:after="3pt"/>
              <w:ind w:end="0.25pt"/>
              <w:rPr>
                <w:rFonts w:ascii="Perpetua" w:hAnsi="Perpetua"/>
                <w:sz w:val="22"/>
                <w:szCs w:val="22"/>
              </w:rPr>
            </w:pPr>
            <w:r>
              <w:rPr>
                <w:rFonts w:ascii="Perpetua" w:hAnsi="Perpetua"/>
                <w:sz w:val="22"/>
                <w:szCs w:val="22"/>
              </w:rPr>
              <w:t xml:space="preserve">IMSL1 – </w:t>
            </w:r>
            <w:r w:rsidRPr="003C34AF">
              <w:rPr>
                <w:rFonts w:ascii="Perpetua" w:hAnsi="Perpetua"/>
                <w:b/>
                <w:bCs/>
                <w:sz w:val="22"/>
                <w:szCs w:val="22"/>
              </w:rPr>
              <w:t>IMIA2</w:t>
            </w:r>
            <w:r w:rsidR="006D565C">
              <w:rPr>
                <w:rFonts w:ascii="Perpetua" w:hAnsi="Perpetua"/>
                <w:sz w:val="22"/>
                <w:szCs w:val="22"/>
              </w:rPr>
              <w:tab/>
            </w:r>
            <w:r w:rsidR="006D565C">
              <w:rPr>
                <w:rFonts w:ascii="Perpetua" w:hAnsi="Perpetua"/>
                <w:sz w:val="22"/>
                <w:szCs w:val="22"/>
              </w:rPr>
              <w:tab/>
              <w:t xml:space="preserve">3 – 4 </w:t>
            </w:r>
          </w:p>
        </w:tc>
      </w:tr>
      <w:tr w:rsidR="00E90F97" w:rsidRPr="00237E4A" w14:paraId="6B4842D1" w14:textId="77777777" w:rsidTr="00B63428">
        <w:trPr>
          <w:trHeight w:val="397"/>
        </w:trPr>
        <w:tc>
          <w:tcPr>
            <w:tcW w:w="261.35pt" w:type="dxa"/>
            <w:tcBorders>
              <w:top w:val="dotted" w:sz="4" w:space="0" w:color="auto"/>
              <w:start w:val="single" w:sz="12" w:space="0" w:color="auto"/>
              <w:bottom w:val="dotted" w:sz="4" w:space="0" w:color="auto"/>
            </w:tcBorders>
            <w:vAlign w:val="center"/>
          </w:tcPr>
          <w:p w14:paraId="3254FAAA" w14:textId="33F3C3F7" w:rsidR="00E90F97" w:rsidRPr="00F94532" w:rsidRDefault="00A568AA" w:rsidP="00E90F97">
            <w:pPr>
              <w:tabs>
                <w:tab w:val="start" w:pos="-36pt"/>
              </w:tabs>
              <w:suppressAutoHyphens/>
              <w:spacing w:before="3pt" w:after="3pt"/>
              <w:ind w:end="0.25pt"/>
              <w:rPr>
                <w:rFonts w:ascii="Perpetua" w:hAnsi="Perpetua"/>
                <w:sz w:val="22"/>
                <w:szCs w:val="22"/>
              </w:rPr>
            </w:pPr>
            <w:r>
              <w:rPr>
                <w:rFonts w:ascii="Perpetua" w:hAnsi="Perpetua"/>
                <w:sz w:val="22"/>
                <w:szCs w:val="22"/>
              </w:rPr>
              <w:t xml:space="preserve">IMSL2 – </w:t>
            </w:r>
            <w:r w:rsidRPr="003C34AF">
              <w:rPr>
                <w:rFonts w:ascii="Perpetua" w:hAnsi="Perpetua"/>
                <w:b/>
                <w:bCs/>
                <w:sz w:val="22"/>
                <w:szCs w:val="22"/>
              </w:rPr>
              <w:t>IMIA1</w:t>
            </w:r>
            <w:r w:rsidR="003D4CA9">
              <w:rPr>
                <w:rFonts w:ascii="Perpetua" w:hAnsi="Perpetua"/>
                <w:sz w:val="22"/>
                <w:szCs w:val="22"/>
              </w:rPr>
              <w:tab/>
            </w:r>
            <w:r w:rsidR="003D4CA9">
              <w:rPr>
                <w:rFonts w:ascii="Perpetua" w:hAnsi="Perpetua"/>
                <w:sz w:val="22"/>
                <w:szCs w:val="22"/>
              </w:rPr>
              <w:tab/>
              <w:t xml:space="preserve">3 – 8 </w:t>
            </w:r>
          </w:p>
        </w:tc>
        <w:tc>
          <w:tcPr>
            <w:tcW w:w="261.35pt" w:type="dxa"/>
            <w:tcBorders>
              <w:top w:val="dotted" w:sz="4" w:space="0" w:color="auto"/>
              <w:bottom w:val="dotted" w:sz="4" w:space="0" w:color="auto"/>
              <w:end w:val="single" w:sz="12" w:space="0" w:color="auto"/>
            </w:tcBorders>
            <w:vAlign w:val="center"/>
          </w:tcPr>
          <w:p w14:paraId="0121084E" w14:textId="47CE920B" w:rsidR="00E90F97" w:rsidRPr="00F94532" w:rsidRDefault="006567D9" w:rsidP="00E90F97">
            <w:pPr>
              <w:tabs>
                <w:tab w:val="start" w:pos="-36pt"/>
              </w:tabs>
              <w:suppressAutoHyphens/>
              <w:spacing w:before="3pt" w:after="3pt"/>
              <w:ind w:end="0.25pt"/>
              <w:rPr>
                <w:rFonts w:ascii="Perpetua" w:hAnsi="Perpetua"/>
                <w:sz w:val="22"/>
                <w:szCs w:val="22"/>
              </w:rPr>
            </w:pPr>
            <w:r w:rsidRPr="003C34AF">
              <w:rPr>
                <w:rFonts w:ascii="Perpetua" w:hAnsi="Perpetua"/>
                <w:b/>
                <w:bCs/>
                <w:sz w:val="22"/>
                <w:szCs w:val="22"/>
              </w:rPr>
              <w:t>IMSL1</w:t>
            </w:r>
            <w:r>
              <w:rPr>
                <w:rFonts w:ascii="Perpetua" w:hAnsi="Perpetua"/>
                <w:sz w:val="22"/>
                <w:szCs w:val="22"/>
              </w:rPr>
              <w:t xml:space="preserve"> – ILVS </w:t>
            </w:r>
            <w:r w:rsidR="006D565C">
              <w:rPr>
                <w:rFonts w:ascii="Perpetua" w:hAnsi="Perpetua"/>
                <w:sz w:val="22"/>
                <w:szCs w:val="22"/>
              </w:rPr>
              <w:tab/>
            </w:r>
            <w:r w:rsidR="006D565C">
              <w:rPr>
                <w:rFonts w:ascii="Perpetua" w:hAnsi="Perpetua"/>
                <w:sz w:val="22"/>
                <w:szCs w:val="22"/>
              </w:rPr>
              <w:tab/>
              <w:t xml:space="preserve">5 – 2 </w:t>
            </w:r>
          </w:p>
        </w:tc>
      </w:tr>
      <w:tr w:rsidR="00E90F97" w:rsidRPr="00237E4A" w14:paraId="1C364A6B" w14:textId="77777777" w:rsidTr="00B63428">
        <w:trPr>
          <w:trHeight w:val="397"/>
        </w:trPr>
        <w:tc>
          <w:tcPr>
            <w:tcW w:w="261.35pt" w:type="dxa"/>
            <w:tcBorders>
              <w:top w:val="dotted" w:sz="4" w:space="0" w:color="auto"/>
              <w:start w:val="single" w:sz="12" w:space="0" w:color="auto"/>
              <w:bottom w:val="dotted" w:sz="4" w:space="0" w:color="auto"/>
            </w:tcBorders>
            <w:vAlign w:val="center"/>
          </w:tcPr>
          <w:p w14:paraId="4E384BC1" w14:textId="531459B2" w:rsidR="00E90F97" w:rsidRPr="006567D9" w:rsidRDefault="00A568AA" w:rsidP="00E90F97">
            <w:pPr>
              <w:tabs>
                <w:tab w:val="start" w:pos="-36pt"/>
              </w:tabs>
              <w:suppressAutoHyphens/>
              <w:spacing w:before="3pt" w:after="3pt"/>
              <w:ind w:end="0.25pt"/>
              <w:rPr>
                <w:rFonts w:ascii="Perpetua" w:hAnsi="Perpetua"/>
                <w:iCs/>
                <w:sz w:val="22"/>
                <w:szCs w:val="22"/>
              </w:rPr>
            </w:pPr>
            <w:r w:rsidRPr="006567D9">
              <w:rPr>
                <w:rFonts w:ascii="Perpetua" w:hAnsi="Perpetua"/>
                <w:iCs/>
                <w:sz w:val="22"/>
                <w:szCs w:val="22"/>
              </w:rPr>
              <w:t>IMSL</w:t>
            </w:r>
            <w:r w:rsidR="006F661B" w:rsidRPr="006567D9">
              <w:rPr>
                <w:rFonts w:ascii="Perpetua" w:hAnsi="Perpetua"/>
                <w:iCs/>
                <w:sz w:val="22"/>
                <w:szCs w:val="22"/>
              </w:rPr>
              <w:t xml:space="preserve">2 – </w:t>
            </w:r>
            <w:r w:rsidR="006F661B" w:rsidRPr="003C34AF">
              <w:rPr>
                <w:rFonts w:ascii="Perpetua" w:hAnsi="Perpetua"/>
                <w:b/>
                <w:bCs/>
                <w:iCs/>
                <w:sz w:val="22"/>
                <w:szCs w:val="22"/>
              </w:rPr>
              <w:t xml:space="preserve">ISFS </w:t>
            </w:r>
            <w:r w:rsidR="003D4CA9">
              <w:rPr>
                <w:rFonts w:ascii="Perpetua" w:hAnsi="Perpetua"/>
                <w:iCs/>
                <w:sz w:val="22"/>
                <w:szCs w:val="22"/>
              </w:rPr>
              <w:tab/>
            </w:r>
            <w:r w:rsidR="003D4CA9">
              <w:rPr>
                <w:rFonts w:ascii="Perpetua" w:hAnsi="Perpetua"/>
                <w:iCs/>
                <w:sz w:val="22"/>
                <w:szCs w:val="22"/>
              </w:rPr>
              <w:tab/>
              <w:t xml:space="preserve">2 – 3 </w:t>
            </w:r>
          </w:p>
        </w:tc>
        <w:tc>
          <w:tcPr>
            <w:tcW w:w="261.35pt" w:type="dxa"/>
            <w:tcBorders>
              <w:top w:val="dotted" w:sz="4" w:space="0" w:color="auto"/>
              <w:bottom w:val="dotted" w:sz="4" w:space="0" w:color="auto"/>
              <w:end w:val="single" w:sz="12" w:space="0" w:color="auto"/>
            </w:tcBorders>
            <w:vAlign w:val="center"/>
          </w:tcPr>
          <w:p w14:paraId="60BF0BD8" w14:textId="7E76BA87" w:rsidR="00E90F97" w:rsidRPr="00F94532" w:rsidRDefault="006567D9" w:rsidP="00E90F97">
            <w:pPr>
              <w:tabs>
                <w:tab w:val="start" w:pos="-36pt"/>
              </w:tabs>
              <w:suppressAutoHyphens/>
              <w:spacing w:before="3pt" w:after="3pt"/>
              <w:ind w:end="0.25pt"/>
              <w:rPr>
                <w:rFonts w:ascii="Perpetua" w:hAnsi="Perpetua"/>
                <w:sz w:val="22"/>
                <w:szCs w:val="22"/>
              </w:rPr>
            </w:pPr>
            <w:r w:rsidRPr="003C34AF">
              <w:rPr>
                <w:rFonts w:ascii="Perpetua" w:hAnsi="Perpetua"/>
                <w:b/>
                <w:bCs/>
                <w:sz w:val="22"/>
                <w:szCs w:val="22"/>
              </w:rPr>
              <w:t>FMSG</w:t>
            </w:r>
            <w:r>
              <w:rPr>
                <w:rFonts w:ascii="Perpetua" w:hAnsi="Perpetua"/>
                <w:sz w:val="22"/>
                <w:szCs w:val="22"/>
              </w:rPr>
              <w:t xml:space="preserve"> – IMIA2</w:t>
            </w:r>
            <w:r w:rsidR="006D565C">
              <w:rPr>
                <w:rFonts w:ascii="Perpetua" w:hAnsi="Perpetua"/>
                <w:sz w:val="22"/>
                <w:szCs w:val="22"/>
              </w:rPr>
              <w:tab/>
            </w:r>
            <w:r w:rsidR="006D565C">
              <w:rPr>
                <w:rFonts w:ascii="Perpetua" w:hAnsi="Perpetua"/>
                <w:sz w:val="22"/>
                <w:szCs w:val="22"/>
              </w:rPr>
              <w:tab/>
              <w:t xml:space="preserve">3 – 2 </w:t>
            </w:r>
          </w:p>
        </w:tc>
      </w:tr>
      <w:tr w:rsidR="00E90F97" w:rsidRPr="00237E4A" w14:paraId="5192EBD9" w14:textId="77777777" w:rsidTr="00B63428">
        <w:trPr>
          <w:trHeight w:val="397"/>
        </w:trPr>
        <w:tc>
          <w:tcPr>
            <w:tcW w:w="261.35pt" w:type="dxa"/>
            <w:tcBorders>
              <w:top w:val="dotted" w:sz="4" w:space="0" w:color="auto"/>
              <w:start w:val="single" w:sz="12" w:space="0" w:color="auto"/>
              <w:bottom w:val="dotted" w:sz="4" w:space="0" w:color="auto"/>
            </w:tcBorders>
            <w:vAlign w:val="center"/>
          </w:tcPr>
          <w:p w14:paraId="69D1A264" w14:textId="50516592" w:rsidR="00E90F97" w:rsidRPr="006567D9" w:rsidRDefault="006F661B" w:rsidP="00E90F97">
            <w:pPr>
              <w:tabs>
                <w:tab w:val="start" w:pos="-36pt"/>
              </w:tabs>
              <w:suppressAutoHyphens/>
              <w:spacing w:before="3pt" w:after="3pt"/>
              <w:ind w:end="0.25pt"/>
              <w:rPr>
                <w:rFonts w:ascii="Perpetua" w:hAnsi="Perpetua"/>
                <w:iCs/>
                <w:sz w:val="22"/>
                <w:szCs w:val="22"/>
              </w:rPr>
            </w:pPr>
            <w:r w:rsidRPr="006567D9">
              <w:rPr>
                <w:rFonts w:ascii="Perpetua" w:hAnsi="Perpetua"/>
                <w:iCs/>
                <w:sz w:val="22"/>
                <w:szCs w:val="22"/>
              </w:rPr>
              <w:t xml:space="preserve">IMSL2 – DMSJ </w:t>
            </w:r>
            <w:r w:rsidR="003D4CA9">
              <w:rPr>
                <w:rFonts w:ascii="Perpetua" w:hAnsi="Perpetua"/>
                <w:iCs/>
                <w:sz w:val="22"/>
                <w:szCs w:val="22"/>
              </w:rPr>
              <w:tab/>
            </w:r>
            <w:r w:rsidR="003D4CA9">
              <w:rPr>
                <w:rFonts w:ascii="Perpetua" w:hAnsi="Perpetua"/>
                <w:iCs/>
                <w:sz w:val="22"/>
                <w:szCs w:val="22"/>
              </w:rPr>
              <w:tab/>
              <w:t xml:space="preserve">3 – 3 </w:t>
            </w:r>
          </w:p>
        </w:tc>
        <w:tc>
          <w:tcPr>
            <w:tcW w:w="261.35pt" w:type="dxa"/>
            <w:tcBorders>
              <w:top w:val="dotted" w:sz="4" w:space="0" w:color="auto"/>
              <w:bottom w:val="dotted" w:sz="4" w:space="0" w:color="auto"/>
              <w:end w:val="single" w:sz="12" w:space="0" w:color="auto"/>
            </w:tcBorders>
            <w:vAlign w:val="center"/>
          </w:tcPr>
          <w:p w14:paraId="2A4FC706" w14:textId="01DCBA94" w:rsidR="00E90F97" w:rsidRPr="00F94532" w:rsidRDefault="006567D9" w:rsidP="00E90F97">
            <w:pPr>
              <w:tabs>
                <w:tab w:val="start" w:pos="-36pt"/>
              </w:tabs>
              <w:suppressAutoHyphens/>
              <w:spacing w:before="3pt" w:after="3pt"/>
              <w:ind w:end="0.25pt"/>
              <w:rPr>
                <w:rFonts w:ascii="Perpetua" w:hAnsi="Perpetua"/>
                <w:sz w:val="22"/>
                <w:szCs w:val="22"/>
              </w:rPr>
            </w:pPr>
            <w:r>
              <w:rPr>
                <w:rFonts w:ascii="Perpetua" w:hAnsi="Perpetua"/>
                <w:sz w:val="22"/>
                <w:szCs w:val="22"/>
              </w:rPr>
              <w:t xml:space="preserve">FMSG – </w:t>
            </w:r>
            <w:r w:rsidRPr="003C34AF">
              <w:rPr>
                <w:rFonts w:ascii="Perpetua" w:hAnsi="Perpetua"/>
                <w:b/>
                <w:bCs/>
                <w:sz w:val="22"/>
                <w:szCs w:val="22"/>
              </w:rPr>
              <w:t>ILVS</w:t>
            </w:r>
            <w:r>
              <w:rPr>
                <w:rFonts w:ascii="Perpetua" w:hAnsi="Perpetua"/>
                <w:sz w:val="22"/>
                <w:szCs w:val="22"/>
              </w:rPr>
              <w:t xml:space="preserve"> </w:t>
            </w:r>
            <w:r w:rsidR="006D565C">
              <w:rPr>
                <w:rFonts w:ascii="Perpetua" w:hAnsi="Perpetua"/>
                <w:sz w:val="22"/>
                <w:szCs w:val="22"/>
              </w:rPr>
              <w:tab/>
            </w:r>
            <w:r w:rsidR="006D565C">
              <w:rPr>
                <w:rFonts w:ascii="Perpetua" w:hAnsi="Perpetua"/>
                <w:sz w:val="22"/>
                <w:szCs w:val="22"/>
              </w:rPr>
              <w:tab/>
            </w:r>
            <w:r w:rsidR="003C34AF">
              <w:rPr>
                <w:rFonts w:ascii="Perpetua" w:hAnsi="Perpetua"/>
                <w:sz w:val="22"/>
                <w:szCs w:val="22"/>
              </w:rPr>
              <w:t xml:space="preserve">4 – 5 </w:t>
            </w:r>
          </w:p>
        </w:tc>
      </w:tr>
      <w:tr w:rsidR="00E90F97" w:rsidRPr="00237E4A" w14:paraId="43C50659" w14:textId="77777777" w:rsidTr="00B63428">
        <w:trPr>
          <w:trHeight w:val="397"/>
        </w:trPr>
        <w:tc>
          <w:tcPr>
            <w:tcW w:w="261.35pt" w:type="dxa"/>
            <w:tcBorders>
              <w:top w:val="dotted" w:sz="4" w:space="0" w:color="auto"/>
              <w:start w:val="single" w:sz="12" w:space="0" w:color="auto"/>
              <w:bottom w:val="dotted" w:sz="4" w:space="0" w:color="auto"/>
            </w:tcBorders>
            <w:vAlign w:val="center"/>
          </w:tcPr>
          <w:p w14:paraId="0C6EC64B" w14:textId="5B3E70FF" w:rsidR="00E90F97" w:rsidRPr="006567D9" w:rsidRDefault="006F661B" w:rsidP="00E90F97">
            <w:pPr>
              <w:tabs>
                <w:tab w:val="start" w:pos="-36pt"/>
              </w:tabs>
              <w:suppressAutoHyphens/>
              <w:spacing w:before="3pt" w:after="3pt"/>
              <w:ind w:end="0.25pt"/>
              <w:rPr>
                <w:rFonts w:ascii="Perpetua" w:hAnsi="Perpetua"/>
                <w:iCs/>
                <w:sz w:val="22"/>
                <w:szCs w:val="22"/>
              </w:rPr>
            </w:pPr>
            <w:r w:rsidRPr="006567D9">
              <w:rPr>
                <w:rFonts w:ascii="Perpetua" w:hAnsi="Perpetua"/>
                <w:iCs/>
                <w:sz w:val="22"/>
                <w:szCs w:val="22"/>
              </w:rPr>
              <w:t xml:space="preserve">ISFS – </w:t>
            </w:r>
            <w:r w:rsidRPr="003C34AF">
              <w:rPr>
                <w:rFonts w:ascii="Perpetua" w:hAnsi="Perpetua"/>
                <w:b/>
                <w:bCs/>
                <w:iCs/>
                <w:sz w:val="22"/>
                <w:szCs w:val="22"/>
              </w:rPr>
              <w:t>IMIA1</w:t>
            </w:r>
            <w:r w:rsidR="003D4CA9">
              <w:rPr>
                <w:rFonts w:ascii="Perpetua" w:hAnsi="Perpetua"/>
                <w:iCs/>
                <w:sz w:val="22"/>
                <w:szCs w:val="22"/>
              </w:rPr>
              <w:tab/>
            </w:r>
            <w:r w:rsidR="003D4CA9">
              <w:rPr>
                <w:rFonts w:ascii="Perpetua" w:hAnsi="Perpetua"/>
                <w:iCs/>
                <w:sz w:val="22"/>
                <w:szCs w:val="22"/>
              </w:rPr>
              <w:tab/>
            </w:r>
            <w:r w:rsidR="006D565C">
              <w:rPr>
                <w:rFonts w:ascii="Perpetua" w:hAnsi="Perpetua"/>
                <w:iCs/>
                <w:sz w:val="22"/>
                <w:szCs w:val="22"/>
              </w:rPr>
              <w:t xml:space="preserve">4 – 7 </w:t>
            </w:r>
          </w:p>
        </w:tc>
        <w:tc>
          <w:tcPr>
            <w:tcW w:w="261.35pt" w:type="dxa"/>
            <w:tcBorders>
              <w:top w:val="dotted" w:sz="4" w:space="0" w:color="auto"/>
              <w:bottom w:val="dotted" w:sz="4" w:space="0" w:color="auto"/>
              <w:end w:val="single" w:sz="12" w:space="0" w:color="auto"/>
            </w:tcBorders>
            <w:vAlign w:val="center"/>
          </w:tcPr>
          <w:p w14:paraId="10B9D249" w14:textId="08785161" w:rsidR="00E90F97" w:rsidRPr="00F94532" w:rsidRDefault="006567D9" w:rsidP="00E90F97">
            <w:pPr>
              <w:tabs>
                <w:tab w:val="start" w:pos="-36pt"/>
              </w:tabs>
              <w:suppressAutoHyphens/>
              <w:spacing w:before="3pt" w:after="3pt"/>
              <w:ind w:end="0.25pt"/>
              <w:rPr>
                <w:rFonts w:ascii="Perpetua" w:hAnsi="Perpetua"/>
                <w:sz w:val="22"/>
                <w:szCs w:val="22"/>
              </w:rPr>
            </w:pPr>
            <w:r>
              <w:rPr>
                <w:rFonts w:ascii="Perpetua" w:hAnsi="Perpetua"/>
                <w:sz w:val="22"/>
                <w:szCs w:val="22"/>
              </w:rPr>
              <w:t xml:space="preserve">IMIA2 – </w:t>
            </w:r>
            <w:r w:rsidRPr="003C34AF">
              <w:rPr>
                <w:rFonts w:ascii="Perpetua" w:hAnsi="Perpetua"/>
                <w:b/>
                <w:bCs/>
                <w:sz w:val="22"/>
                <w:szCs w:val="22"/>
              </w:rPr>
              <w:t xml:space="preserve">ILVS </w:t>
            </w:r>
            <w:r w:rsidR="003C34AF">
              <w:rPr>
                <w:rFonts w:ascii="Perpetua" w:hAnsi="Perpetua"/>
                <w:sz w:val="22"/>
                <w:szCs w:val="22"/>
              </w:rPr>
              <w:tab/>
            </w:r>
            <w:r w:rsidR="003C34AF">
              <w:rPr>
                <w:rFonts w:ascii="Perpetua" w:hAnsi="Perpetua"/>
                <w:sz w:val="22"/>
                <w:szCs w:val="22"/>
              </w:rPr>
              <w:tab/>
              <w:t xml:space="preserve">4 – 6 </w:t>
            </w:r>
          </w:p>
        </w:tc>
      </w:tr>
      <w:tr w:rsidR="00E90F97" w:rsidRPr="00237E4A" w14:paraId="5003EBA1" w14:textId="77777777" w:rsidTr="00B63428">
        <w:trPr>
          <w:trHeight w:val="397"/>
        </w:trPr>
        <w:tc>
          <w:tcPr>
            <w:tcW w:w="261.35pt" w:type="dxa"/>
            <w:tcBorders>
              <w:top w:val="dotted" w:sz="4" w:space="0" w:color="auto"/>
              <w:start w:val="single" w:sz="12" w:space="0" w:color="auto"/>
              <w:bottom w:val="single" w:sz="12" w:space="0" w:color="auto"/>
              <w:end w:val="single" w:sz="4" w:space="0" w:color="auto"/>
            </w:tcBorders>
            <w:vAlign w:val="center"/>
          </w:tcPr>
          <w:p w14:paraId="78915746" w14:textId="283F4550" w:rsidR="00E90F97" w:rsidRPr="006567D9" w:rsidRDefault="006F661B" w:rsidP="00E90F97">
            <w:pPr>
              <w:tabs>
                <w:tab w:val="start" w:pos="-36pt"/>
              </w:tabs>
              <w:suppressAutoHyphens/>
              <w:spacing w:before="3pt" w:after="3pt"/>
              <w:ind w:end="0.25pt"/>
              <w:rPr>
                <w:rFonts w:ascii="Perpetua" w:hAnsi="Perpetua"/>
                <w:iCs/>
                <w:sz w:val="22"/>
                <w:szCs w:val="22"/>
              </w:rPr>
            </w:pPr>
            <w:r w:rsidRPr="003C34AF">
              <w:rPr>
                <w:rFonts w:ascii="Perpetua" w:hAnsi="Perpetua"/>
                <w:b/>
                <w:bCs/>
                <w:iCs/>
                <w:sz w:val="22"/>
                <w:szCs w:val="22"/>
              </w:rPr>
              <w:t>IMIA1</w:t>
            </w:r>
            <w:r w:rsidRPr="006567D9">
              <w:rPr>
                <w:rFonts w:ascii="Perpetua" w:hAnsi="Perpetua"/>
                <w:iCs/>
                <w:sz w:val="22"/>
                <w:szCs w:val="22"/>
              </w:rPr>
              <w:t xml:space="preserve"> – DMSJ </w:t>
            </w:r>
            <w:r w:rsidR="006D565C">
              <w:rPr>
                <w:rFonts w:ascii="Perpetua" w:hAnsi="Perpetua"/>
                <w:iCs/>
                <w:sz w:val="22"/>
                <w:szCs w:val="22"/>
              </w:rPr>
              <w:tab/>
            </w:r>
            <w:r w:rsidR="006D565C">
              <w:rPr>
                <w:rFonts w:ascii="Perpetua" w:hAnsi="Perpetua"/>
                <w:iCs/>
                <w:sz w:val="22"/>
                <w:szCs w:val="22"/>
              </w:rPr>
              <w:tab/>
              <w:t xml:space="preserve">3 – 2 </w:t>
            </w:r>
          </w:p>
        </w:tc>
        <w:tc>
          <w:tcPr>
            <w:tcW w:w="261.35pt" w:type="dxa"/>
            <w:tcBorders>
              <w:top w:val="dotted" w:sz="4" w:space="0" w:color="auto"/>
              <w:start w:val="single" w:sz="4" w:space="0" w:color="auto"/>
              <w:bottom w:val="single" w:sz="12" w:space="0" w:color="auto"/>
              <w:end w:val="single" w:sz="12" w:space="0" w:color="auto"/>
            </w:tcBorders>
            <w:vAlign w:val="center"/>
          </w:tcPr>
          <w:p w14:paraId="7ACE1B8D" w14:textId="1371351A" w:rsidR="00E90F97" w:rsidRPr="00F94532" w:rsidRDefault="006567D9" w:rsidP="00E90F97">
            <w:pPr>
              <w:tabs>
                <w:tab w:val="start" w:pos="-36pt"/>
              </w:tabs>
              <w:suppressAutoHyphens/>
              <w:spacing w:before="3pt" w:after="3pt"/>
              <w:ind w:end="0.25pt"/>
              <w:rPr>
                <w:rFonts w:ascii="Perpetua" w:hAnsi="Perpetua"/>
                <w:sz w:val="22"/>
                <w:szCs w:val="22"/>
              </w:rPr>
            </w:pPr>
            <w:r w:rsidRPr="003C34AF">
              <w:rPr>
                <w:rFonts w:ascii="Perpetua" w:hAnsi="Perpetua"/>
                <w:b/>
                <w:bCs/>
                <w:sz w:val="22"/>
                <w:szCs w:val="22"/>
              </w:rPr>
              <w:t>IMSL1</w:t>
            </w:r>
            <w:r>
              <w:rPr>
                <w:rFonts w:ascii="Perpetua" w:hAnsi="Perpetua"/>
                <w:sz w:val="22"/>
                <w:szCs w:val="22"/>
              </w:rPr>
              <w:t xml:space="preserve"> – FMSG </w:t>
            </w:r>
            <w:r w:rsidR="003C34AF">
              <w:rPr>
                <w:rFonts w:ascii="Perpetua" w:hAnsi="Perpetua"/>
                <w:sz w:val="22"/>
                <w:szCs w:val="22"/>
              </w:rPr>
              <w:tab/>
            </w:r>
            <w:r w:rsidR="003C34AF">
              <w:rPr>
                <w:rFonts w:ascii="Perpetua" w:hAnsi="Perpetua"/>
                <w:sz w:val="22"/>
                <w:szCs w:val="22"/>
              </w:rPr>
              <w:tab/>
              <w:t xml:space="preserve">3 – 0 </w:t>
            </w:r>
          </w:p>
        </w:tc>
      </w:tr>
    </w:tbl>
    <w:p w14:paraId="2043632A" w14:textId="77777777" w:rsidR="00F927A5" w:rsidRDefault="00522AE1" w:rsidP="00C57E1A">
      <w:pPr>
        <w:pStyle w:val="Titre8"/>
        <w:spacing w:before="0pt"/>
        <w:rPr>
          <w:rFonts w:ascii="Perpetua" w:hAnsi="Perpetua"/>
          <w:b/>
          <w:i w:val="0"/>
          <w:sz w:val="26"/>
          <w:szCs w:val="26"/>
          <w:u w:val="single"/>
        </w:rPr>
      </w:pPr>
      <w:r>
        <w:rPr>
          <w:rFonts w:ascii="Perpetua" w:hAnsi="Perpetua"/>
          <w:b/>
          <w:i w:val="0"/>
          <w:sz w:val="26"/>
          <w:szCs w:val="26"/>
          <w:u w:val="single"/>
        </w:rPr>
        <w:t>Résultats des rencontres</w:t>
      </w:r>
    </w:p>
    <w:p w14:paraId="6122EDA4" w14:textId="77777777" w:rsidR="00FB7272" w:rsidRDefault="00FB7272" w:rsidP="00531775">
      <w:pPr>
        <w:pStyle w:val="Titre8"/>
        <w:spacing w:before="0pt"/>
        <w:rPr>
          <w:rFonts w:ascii="Perpetua" w:hAnsi="Perpetua"/>
          <w:b/>
          <w:i w:val="0"/>
          <w:sz w:val="26"/>
          <w:szCs w:val="26"/>
          <w:u w:val="single"/>
        </w:rPr>
      </w:pPr>
    </w:p>
    <w:p w14:paraId="1403A07F" w14:textId="53F3EB09" w:rsidR="00F927A5" w:rsidRPr="0047262B" w:rsidRDefault="0047262B" w:rsidP="00531775">
      <w:pPr>
        <w:pStyle w:val="Titre8"/>
        <w:spacing w:before="0pt"/>
        <w:rPr>
          <w:rFonts w:ascii="Perpetua" w:hAnsi="Perpetua"/>
          <w:b/>
          <w:i w:val="0"/>
          <w:sz w:val="26"/>
          <w:szCs w:val="26"/>
          <w:u w:val="single"/>
        </w:rPr>
      </w:pPr>
      <w:r w:rsidRPr="0047262B">
        <w:rPr>
          <w:rFonts w:ascii="Perpetua" w:hAnsi="Perpetua"/>
          <w:b/>
          <w:i w:val="0"/>
          <w:sz w:val="26"/>
          <w:szCs w:val="26"/>
          <w:u w:val="single"/>
        </w:rPr>
        <w:t xml:space="preserve">Classements </w:t>
      </w:r>
    </w:p>
    <w:p w14:paraId="6A30DB89" w14:textId="77777777" w:rsidR="006E63AD" w:rsidRPr="00777155" w:rsidRDefault="006E63AD" w:rsidP="00CC4636">
      <w:pPr>
        <w:rPr>
          <w:rFonts w:ascii="Perpetua" w:hAnsi="Perpetua"/>
          <w:b/>
          <w:szCs w:val="24"/>
        </w:rPr>
      </w:pPr>
      <w:r w:rsidRPr="00777155">
        <w:rPr>
          <w:rFonts w:ascii="Perpetua" w:hAnsi="Perpetua"/>
          <w:b/>
          <w:szCs w:val="24"/>
          <w:u w:val="single"/>
        </w:rPr>
        <w:t>Groupe 1</w:t>
      </w:r>
    </w:p>
    <w:tbl>
      <w:tblPr>
        <w:tblW w:w="473.15pt" w:type="dxa"/>
        <w:tblInd w:w="0.50pt" w:type="dxa"/>
        <w:tblBorders>
          <w:top w:val="single" w:sz="8" w:space="0" w:color="auto"/>
          <w:start w:val="single" w:sz="8" w:space="0" w:color="auto"/>
          <w:bottom w:val="single" w:sz="8" w:space="0" w:color="auto"/>
          <w:end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start w:w="3.55pt" w:type="dxa"/>
          <w:end w:w="3.55pt" w:type="dxa"/>
        </w:tblCellMar>
        <w:tblLook w:firstRow="0" w:lastRow="0" w:firstColumn="0" w:lastColumn="0" w:noHBand="0" w:noVBand="0"/>
      </w:tblPr>
      <w:tblGrid>
        <w:gridCol w:w="460"/>
        <w:gridCol w:w="858"/>
        <w:gridCol w:w="738"/>
        <w:gridCol w:w="738"/>
        <w:gridCol w:w="739"/>
        <w:gridCol w:w="738"/>
        <w:gridCol w:w="739"/>
        <w:gridCol w:w="1687"/>
        <w:gridCol w:w="1688"/>
        <w:gridCol w:w="1078"/>
      </w:tblGrid>
      <w:tr w:rsidR="00F744B8" w:rsidRPr="00777155" w14:paraId="14923A59" w14:textId="77777777" w:rsidTr="003E0762">
        <w:trPr>
          <w:trHeight w:val="397"/>
        </w:trPr>
        <w:tc>
          <w:tcPr>
            <w:tcW w:w="23pt" w:type="dxa"/>
            <w:tcBorders>
              <w:top w:val="single" w:sz="6" w:space="0" w:color="auto"/>
              <w:start w:val="single" w:sz="6" w:space="0" w:color="auto"/>
              <w:bottom w:val="single" w:sz="6" w:space="0" w:color="auto"/>
              <w:end w:val="single" w:sz="4" w:space="0" w:color="auto"/>
            </w:tcBorders>
            <w:vAlign w:val="center"/>
          </w:tcPr>
          <w:p w14:paraId="6F6307D5" w14:textId="77777777" w:rsidR="00CC4636" w:rsidRPr="00A97152" w:rsidRDefault="00CC4636" w:rsidP="007914A2">
            <w:pPr>
              <w:spacing w:before="2pt" w:after="2pt"/>
              <w:jc w:val="center"/>
              <w:rPr>
                <w:rFonts w:ascii="Perpetua" w:hAnsi="Perpetua"/>
                <w:b/>
                <w:sz w:val="22"/>
                <w:szCs w:val="22"/>
              </w:rPr>
            </w:pPr>
            <w:r w:rsidRPr="00A97152">
              <w:rPr>
                <w:rFonts w:ascii="Perpetua" w:hAnsi="Perpetua"/>
                <w:b/>
                <w:sz w:val="22"/>
                <w:szCs w:val="22"/>
              </w:rPr>
              <w:t>Pl</w:t>
            </w:r>
          </w:p>
        </w:tc>
        <w:tc>
          <w:tcPr>
            <w:tcW w:w="42.90pt" w:type="dxa"/>
            <w:tcBorders>
              <w:top w:val="single" w:sz="6" w:space="0" w:color="auto"/>
              <w:start w:val="single" w:sz="4" w:space="0" w:color="auto"/>
              <w:bottom w:val="single" w:sz="6" w:space="0" w:color="auto"/>
              <w:end w:val="single" w:sz="4" w:space="0" w:color="auto"/>
            </w:tcBorders>
            <w:vAlign w:val="center"/>
          </w:tcPr>
          <w:p w14:paraId="45307A41" w14:textId="77777777" w:rsidR="00CC4636" w:rsidRPr="00A97152" w:rsidRDefault="00CC4636" w:rsidP="007914A2">
            <w:pPr>
              <w:spacing w:before="2pt" w:after="2pt"/>
              <w:jc w:val="center"/>
              <w:rPr>
                <w:rFonts w:ascii="Perpetua" w:hAnsi="Perpetua"/>
                <w:b/>
                <w:sz w:val="22"/>
                <w:szCs w:val="22"/>
              </w:rPr>
            </w:pPr>
            <w:r w:rsidRPr="00A97152">
              <w:rPr>
                <w:rFonts w:ascii="Perpetua" w:hAnsi="Perpetua"/>
                <w:b/>
                <w:sz w:val="22"/>
                <w:szCs w:val="22"/>
              </w:rPr>
              <w:t>Sigle</w:t>
            </w:r>
          </w:p>
        </w:tc>
        <w:tc>
          <w:tcPr>
            <w:tcW w:w="36.90pt" w:type="dxa"/>
            <w:tcBorders>
              <w:top w:val="single" w:sz="6" w:space="0" w:color="auto"/>
              <w:start w:val="single" w:sz="4" w:space="0" w:color="auto"/>
              <w:bottom w:val="single" w:sz="6" w:space="0" w:color="auto"/>
              <w:end w:val="single" w:sz="4" w:space="0" w:color="auto"/>
            </w:tcBorders>
            <w:vAlign w:val="center"/>
          </w:tcPr>
          <w:p w14:paraId="6FCEDD76" w14:textId="77777777" w:rsidR="00CC4636" w:rsidRPr="00A97152" w:rsidRDefault="00CC4636" w:rsidP="007914A2">
            <w:pPr>
              <w:spacing w:before="2pt" w:after="2pt"/>
              <w:jc w:val="center"/>
              <w:rPr>
                <w:rFonts w:ascii="Perpetua" w:hAnsi="Perpetua"/>
                <w:b/>
                <w:sz w:val="22"/>
                <w:szCs w:val="22"/>
              </w:rPr>
            </w:pPr>
            <w:r w:rsidRPr="00A97152">
              <w:rPr>
                <w:rFonts w:ascii="Perpetua" w:hAnsi="Perpetua"/>
                <w:b/>
                <w:sz w:val="22"/>
                <w:szCs w:val="22"/>
              </w:rPr>
              <w:t>J</w:t>
            </w:r>
          </w:p>
        </w:tc>
        <w:tc>
          <w:tcPr>
            <w:tcW w:w="36.90pt" w:type="dxa"/>
            <w:tcBorders>
              <w:top w:val="single" w:sz="6" w:space="0" w:color="auto"/>
              <w:start w:val="single" w:sz="4" w:space="0" w:color="auto"/>
              <w:bottom w:val="single" w:sz="6" w:space="0" w:color="auto"/>
              <w:end w:val="single" w:sz="4" w:space="0" w:color="auto"/>
            </w:tcBorders>
            <w:vAlign w:val="center"/>
          </w:tcPr>
          <w:p w14:paraId="6E12ED81" w14:textId="77777777" w:rsidR="00CC4636" w:rsidRPr="00A97152" w:rsidRDefault="00CC4636" w:rsidP="007914A2">
            <w:pPr>
              <w:spacing w:before="2pt" w:after="2pt"/>
              <w:jc w:val="center"/>
              <w:rPr>
                <w:rFonts w:ascii="Perpetua" w:hAnsi="Perpetua"/>
                <w:b/>
                <w:sz w:val="22"/>
                <w:szCs w:val="22"/>
              </w:rPr>
            </w:pPr>
            <w:r w:rsidRPr="00A97152">
              <w:rPr>
                <w:rFonts w:ascii="Perpetua" w:hAnsi="Perpetua"/>
                <w:b/>
                <w:sz w:val="22"/>
                <w:szCs w:val="22"/>
              </w:rPr>
              <w:t>V</w:t>
            </w:r>
          </w:p>
        </w:tc>
        <w:tc>
          <w:tcPr>
            <w:tcW w:w="36.95pt" w:type="dxa"/>
            <w:tcBorders>
              <w:top w:val="single" w:sz="6" w:space="0" w:color="auto"/>
              <w:start w:val="single" w:sz="4" w:space="0" w:color="auto"/>
              <w:bottom w:val="single" w:sz="6" w:space="0" w:color="auto"/>
              <w:end w:val="single" w:sz="4" w:space="0" w:color="auto"/>
            </w:tcBorders>
            <w:vAlign w:val="center"/>
          </w:tcPr>
          <w:p w14:paraId="672E4E98" w14:textId="77777777" w:rsidR="00CC4636" w:rsidRPr="00A97152" w:rsidRDefault="00CC4636" w:rsidP="007914A2">
            <w:pPr>
              <w:spacing w:before="2pt" w:after="2pt"/>
              <w:jc w:val="center"/>
              <w:rPr>
                <w:rFonts w:ascii="Perpetua" w:hAnsi="Perpetua"/>
                <w:b/>
                <w:sz w:val="22"/>
                <w:szCs w:val="22"/>
              </w:rPr>
            </w:pPr>
            <w:r w:rsidRPr="00A97152">
              <w:rPr>
                <w:rFonts w:ascii="Perpetua" w:hAnsi="Perpetua"/>
                <w:b/>
                <w:sz w:val="22"/>
                <w:szCs w:val="22"/>
              </w:rPr>
              <w:t>D</w:t>
            </w:r>
          </w:p>
        </w:tc>
        <w:tc>
          <w:tcPr>
            <w:tcW w:w="36.90pt" w:type="dxa"/>
            <w:tcBorders>
              <w:top w:val="single" w:sz="6" w:space="0" w:color="auto"/>
              <w:start w:val="single" w:sz="4" w:space="0" w:color="auto"/>
              <w:bottom w:val="single" w:sz="6" w:space="0" w:color="auto"/>
              <w:end w:val="single" w:sz="4" w:space="0" w:color="auto"/>
            </w:tcBorders>
            <w:vAlign w:val="center"/>
          </w:tcPr>
          <w:p w14:paraId="768A0A3D" w14:textId="77777777" w:rsidR="00CC4636" w:rsidRPr="00A97152" w:rsidRDefault="00CC4636" w:rsidP="007914A2">
            <w:pPr>
              <w:spacing w:before="2pt" w:after="2pt"/>
              <w:jc w:val="center"/>
              <w:rPr>
                <w:rFonts w:ascii="Perpetua" w:hAnsi="Perpetua"/>
                <w:b/>
                <w:sz w:val="22"/>
                <w:szCs w:val="22"/>
              </w:rPr>
            </w:pPr>
            <w:r w:rsidRPr="00A97152">
              <w:rPr>
                <w:rFonts w:ascii="Perpetua" w:hAnsi="Perpetua"/>
                <w:b/>
                <w:sz w:val="22"/>
                <w:szCs w:val="22"/>
              </w:rPr>
              <w:t>N</w:t>
            </w:r>
          </w:p>
        </w:tc>
        <w:tc>
          <w:tcPr>
            <w:tcW w:w="36.95pt" w:type="dxa"/>
            <w:tcBorders>
              <w:top w:val="single" w:sz="6" w:space="0" w:color="auto"/>
              <w:start w:val="single" w:sz="4" w:space="0" w:color="auto"/>
              <w:bottom w:val="single" w:sz="6" w:space="0" w:color="auto"/>
              <w:end w:val="single" w:sz="4" w:space="0" w:color="auto"/>
            </w:tcBorders>
            <w:vAlign w:val="center"/>
          </w:tcPr>
          <w:p w14:paraId="28B7AB04" w14:textId="77777777" w:rsidR="00CC4636" w:rsidRPr="00A97152" w:rsidRDefault="00CC4636" w:rsidP="007914A2">
            <w:pPr>
              <w:spacing w:before="2pt" w:after="2pt"/>
              <w:jc w:val="center"/>
              <w:rPr>
                <w:rFonts w:ascii="Perpetua" w:hAnsi="Perpetua"/>
                <w:b/>
                <w:sz w:val="22"/>
                <w:szCs w:val="22"/>
              </w:rPr>
            </w:pPr>
            <w:r w:rsidRPr="00A97152">
              <w:rPr>
                <w:rFonts w:ascii="Perpetua" w:hAnsi="Perpetua"/>
                <w:b/>
                <w:sz w:val="22"/>
                <w:szCs w:val="22"/>
              </w:rPr>
              <w:t>FF</w:t>
            </w:r>
          </w:p>
        </w:tc>
        <w:tc>
          <w:tcPr>
            <w:tcW w:w="84.35pt" w:type="dxa"/>
            <w:tcBorders>
              <w:top w:val="single" w:sz="6" w:space="0" w:color="auto"/>
              <w:start w:val="single" w:sz="4" w:space="0" w:color="auto"/>
              <w:bottom w:val="single" w:sz="6" w:space="0" w:color="auto"/>
              <w:end w:val="single" w:sz="4" w:space="0" w:color="auto"/>
            </w:tcBorders>
            <w:vAlign w:val="center"/>
          </w:tcPr>
          <w:p w14:paraId="29287ED0" w14:textId="77777777" w:rsidR="00CC4636" w:rsidRPr="00A97152" w:rsidRDefault="008F54FB" w:rsidP="007914A2">
            <w:pPr>
              <w:spacing w:before="2pt" w:after="2pt"/>
              <w:jc w:val="center"/>
              <w:rPr>
                <w:rFonts w:ascii="Perpetua" w:hAnsi="Perpetua"/>
                <w:b/>
                <w:sz w:val="22"/>
                <w:szCs w:val="22"/>
              </w:rPr>
            </w:pPr>
            <w:r>
              <w:rPr>
                <w:rFonts w:ascii="Perpetua" w:hAnsi="Perpetua"/>
                <w:b/>
                <w:sz w:val="22"/>
                <w:szCs w:val="22"/>
              </w:rPr>
              <w:t>P</w:t>
            </w:r>
            <w:r w:rsidR="00CC4636" w:rsidRPr="00A97152">
              <w:rPr>
                <w:rFonts w:ascii="Perpetua" w:hAnsi="Perpetua"/>
                <w:b/>
                <w:sz w:val="22"/>
                <w:szCs w:val="22"/>
              </w:rPr>
              <w:t>our</w:t>
            </w:r>
          </w:p>
        </w:tc>
        <w:tc>
          <w:tcPr>
            <w:tcW w:w="84.40pt" w:type="dxa"/>
            <w:tcBorders>
              <w:top w:val="single" w:sz="6" w:space="0" w:color="auto"/>
              <w:start w:val="single" w:sz="4" w:space="0" w:color="auto"/>
              <w:bottom w:val="single" w:sz="6" w:space="0" w:color="auto"/>
              <w:end w:val="single" w:sz="4" w:space="0" w:color="auto"/>
            </w:tcBorders>
            <w:vAlign w:val="center"/>
          </w:tcPr>
          <w:p w14:paraId="1195BA8C" w14:textId="77777777" w:rsidR="00CC4636" w:rsidRPr="00A97152" w:rsidRDefault="008F54FB" w:rsidP="007914A2">
            <w:pPr>
              <w:spacing w:before="2pt" w:after="2pt"/>
              <w:jc w:val="center"/>
              <w:rPr>
                <w:rFonts w:ascii="Perpetua" w:hAnsi="Perpetua"/>
                <w:b/>
                <w:sz w:val="22"/>
                <w:szCs w:val="22"/>
              </w:rPr>
            </w:pPr>
            <w:r>
              <w:rPr>
                <w:rFonts w:ascii="Perpetua" w:hAnsi="Perpetua"/>
                <w:b/>
                <w:sz w:val="22"/>
                <w:szCs w:val="22"/>
              </w:rPr>
              <w:t>C</w:t>
            </w:r>
            <w:r w:rsidR="00CC4636" w:rsidRPr="00A97152">
              <w:rPr>
                <w:rFonts w:ascii="Perpetua" w:hAnsi="Perpetua"/>
                <w:b/>
                <w:sz w:val="22"/>
                <w:szCs w:val="22"/>
              </w:rPr>
              <w:t>ontre</w:t>
            </w:r>
          </w:p>
        </w:tc>
        <w:tc>
          <w:tcPr>
            <w:tcW w:w="53.90pt" w:type="dxa"/>
            <w:tcBorders>
              <w:top w:val="single" w:sz="6" w:space="0" w:color="auto"/>
              <w:start w:val="single" w:sz="4" w:space="0" w:color="auto"/>
              <w:bottom w:val="single" w:sz="6" w:space="0" w:color="auto"/>
              <w:end w:val="single" w:sz="6" w:space="0" w:color="auto"/>
            </w:tcBorders>
            <w:vAlign w:val="center"/>
          </w:tcPr>
          <w:p w14:paraId="38223D30" w14:textId="77777777" w:rsidR="00CC4636" w:rsidRPr="00A97152" w:rsidRDefault="00CC4636" w:rsidP="007914A2">
            <w:pPr>
              <w:spacing w:before="2pt" w:after="2pt"/>
              <w:jc w:val="center"/>
              <w:rPr>
                <w:rFonts w:ascii="Perpetua" w:hAnsi="Perpetua"/>
                <w:b/>
                <w:sz w:val="22"/>
                <w:szCs w:val="22"/>
              </w:rPr>
            </w:pPr>
            <w:r w:rsidRPr="00A97152">
              <w:rPr>
                <w:rFonts w:ascii="Perpetua" w:hAnsi="Perpetua"/>
                <w:b/>
                <w:sz w:val="22"/>
                <w:szCs w:val="22"/>
              </w:rPr>
              <w:t>Points</w:t>
            </w:r>
          </w:p>
        </w:tc>
      </w:tr>
      <w:tr w:rsidR="0083766C" w:rsidRPr="008258F7" w14:paraId="34B23150" w14:textId="77777777" w:rsidTr="003E0762">
        <w:trPr>
          <w:trHeight w:val="397"/>
        </w:trPr>
        <w:tc>
          <w:tcPr>
            <w:tcW w:w="23pt" w:type="dxa"/>
            <w:tcBorders>
              <w:top w:val="single" w:sz="6" w:space="0" w:color="auto"/>
              <w:start w:val="single" w:sz="6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48D52EFD" w14:textId="5801FC67" w:rsidR="0083766C" w:rsidRPr="002C2DEC" w:rsidRDefault="0083766C" w:rsidP="0083766C">
            <w:pPr>
              <w:spacing w:before="2pt" w:after="2pt"/>
              <w:jc w:val="center"/>
              <w:rPr>
                <w:rFonts w:ascii="Perpetua" w:hAnsi="Perpetua"/>
                <w:b/>
                <w:sz w:val="22"/>
                <w:szCs w:val="22"/>
              </w:rPr>
            </w:pPr>
            <w:r w:rsidRPr="002C2DEC">
              <w:rPr>
                <w:rFonts w:ascii="Perpetua" w:hAnsi="Perpetua"/>
                <w:b/>
                <w:sz w:val="22"/>
                <w:szCs w:val="22"/>
              </w:rPr>
              <w:t>1</w:t>
            </w:r>
            <w:r w:rsidR="000C36CF">
              <w:rPr>
                <w:rFonts w:ascii="Perpetua" w:hAnsi="Perpetua"/>
                <w:b/>
                <w:sz w:val="22"/>
                <w:szCs w:val="22"/>
              </w:rPr>
              <w:t>*</w:t>
            </w:r>
          </w:p>
        </w:tc>
        <w:tc>
          <w:tcPr>
            <w:tcW w:w="42.90pt" w:type="dxa"/>
            <w:tcBorders>
              <w:top w:val="single" w:sz="6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357884C4" w14:textId="086BB45C" w:rsidR="0083766C" w:rsidRPr="002A680D" w:rsidRDefault="0083766C" w:rsidP="0083766C">
            <w:pPr>
              <w:spacing w:before="2pt" w:after="2pt"/>
              <w:jc w:val="center"/>
              <w:rPr>
                <w:rFonts w:ascii="Perpetua" w:hAnsi="Perpetua"/>
                <w:b/>
                <w:sz w:val="22"/>
                <w:szCs w:val="22"/>
              </w:rPr>
            </w:pPr>
            <w:r>
              <w:rPr>
                <w:rFonts w:ascii="Perpetua" w:hAnsi="Perpetua"/>
                <w:b/>
                <w:sz w:val="22"/>
                <w:szCs w:val="22"/>
              </w:rPr>
              <w:t>IMIA1</w:t>
            </w:r>
          </w:p>
        </w:tc>
        <w:tc>
          <w:tcPr>
            <w:tcW w:w="36.90pt" w:type="dxa"/>
            <w:tcBorders>
              <w:top w:val="single" w:sz="6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6B8A1969" w14:textId="2F0801E4" w:rsidR="0083766C" w:rsidRPr="00A97152" w:rsidRDefault="0083766C" w:rsidP="0083766C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</w:rPr>
            </w:pPr>
            <w:r>
              <w:rPr>
                <w:rFonts w:ascii="Perpetua" w:hAnsi="Perpetua"/>
                <w:sz w:val="22"/>
                <w:szCs w:val="22"/>
              </w:rPr>
              <w:t>3</w:t>
            </w:r>
          </w:p>
        </w:tc>
        <w:tc>
          <w:tcPr>
            <w:tcW w:w="36.90pt" w:type="dxa"/>
            <w:tcBorders>
              <w:top w:val="single" w:sz="6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2BFDB28E" w14:textId="524A5F16" w:rsidR="0083766C" w:rsidRPr="00A97152" w:rsidRDefault="0049628C" w:rsidP="0083766C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</w:rPr>
            </w:pPr>
            <w:r>
              <w:rPr>
                <w:rFonts w:ascii="Perpetua" w:hAnsi="Perpetua"/>
                <w:sz w:val="22"/>
                <w:szCs w:val="22"/>
              </w:rPr>
              <w:t>3</w:t>
            </w:r>
          </w:p>
        </w:tc>
        <w:tc>
          <w:tcPr>
            <w:tcW w:w="36.95pt" w:type="dxa"/>
            <w:tcBorders>
              <w:top w:val="single" w:sz="6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3EB7AA28" w14:textId="3E0982C8" w:rsidR="0083766C" w:rsidRPr="00A97152" w:rsidRDefault="0049628C" w:rsidP="0083766C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</w:rPr>
            </w:pPr>
            <w:r>
              <w:rPr>
                <w:rFonts w:ascii="Perpetua" w:hAnsi="Perpetua"/>
                <w:sz w:val="22"/>
                <w:szCs w:val="22"/>
              </w:rPr>
              <w:t>0</w:t>
            </w:r>
          </w:p>
        </w:tc>
        <w:tc>
          <w:tcPr>
            <w:tcW w:w="36.90pt" w:type="dxa"/>
            <w:tcBorders>
              <w:top w:val="single" w:sz="6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27079FB1" w14:textId="08F5C486" w:rsidR="0083766C" w:rsidRPr="00A97152" w:rsidRDefault="0083766C" w:rsidP="0083766C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</w:rPr>
            </w:pPr>
            <w:r>
              <w:rPr>
                <w:rFonts w:ascii="Perpetua" w:hAnsi="Perpetua"/>
                <w:sz w:val="22"/>
                <w:szCs w:val="22"/>
              </w:rPr>
              <w:t>0</w:t>
            </w:r>
          </w:p>
        </w:tc>
        <w:tc>
          <w:tcPr>
            <w:tcW w:w="36.95pt" w:type="dxa"/>
            <w:tcBorders>
              <w:top w:val="single" w:sz="6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6A861700" w14:textId="5780FD81" w:rsidR="0083766C" w:rsidRPr="00A97152" w:rsidRDefault="0083766C" w:rsidP="0083766C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</w:rPr>
            </w:pPr>
            <w:r>
              <w:rPr>
                <w:rFonts w:ascii="Perpetua" w:hAnsi="Perpetua"/>
                <w:sz w:val="22"/>
                <w:szCs w:val="22"/>
              </w:rPr>
              <w:t>0</w:t>
            </w:r>
          </w:p>
        </w:tc>
        <w:tc>
          <w:tcPr>
            <w:tcW w:w="84.35pt" w:type="dxa"/>
            <w:tcBorders>
              <w:top w:val="single" w:sz="6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352D42B4" w14:textId="0FF8C861" w:rsidR="0083766C" w:rsidRPr="00A97152" w:rsidRDefault="0049628C" w:rsidP="0083766C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</w:rPr>
            </w:pPr>
            <w:r>
              <w:rPr>
                <w:rFonts w:ascii="Perpetua" w:hAnsi="Perpetua"/>
                <w:sz w:val="22"/>
                <w:szCs w:val="22"/>
              </w:rPr>
              <w:t>18</w:t>
            </w:r>
          </w:p>
        </w:tc>
        <w:tc>
          <w:tcPr>
            <w:tcW w:w="84.40pt" w:type="dxa"/>
            <w:tcBorders>
              <w:top w:val="single" w:sz="6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2464B5DB" w14:textId="562BF067" w:rsidR="0083766C" w:rsidRPr="00A97152" w:rsidRDefault="0049628C" w:rsidP="0083766C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</w:rPr>
            </w:pPr>
            <w:r>
              <w:rPr>
                <w:rFonts w:ascii="Perpetua" w:hAnsi="Perpetua"/>
                <w:sz w:val="22"/>
                <w:szCs w:val="22"/>
              </w:rPr>
              <w:t>9</w:t>
            </w:r>
          </w:p>
        </w:tc>
        <w:tc>
          <w:tcPr>
            <w:tcW w:w="53.90pt" w:type="dxa"/>
            <w:tcBorders>
              <w:top w:val="single" w:sz="6" w:space="0" w:color="auto"/>
              <w:start w:val="single" w:sz="4" w:space="0" w:color="auto"/>
              <w:bottom w:val="dotted" w:sz="4" w:space="0" w:color="auto"/>
              <w:end w:val="single" w:sz="6" w:space="0" w:color="auto"/>
            </w:tcBorders>
            <w:vAlign w:val="center"/>
          </w:tcPr>
          <w:p w14:paraId="46A14A74" w14:textId="6EB27DFA" w:rsidR="0083766C" w:rsidRPr="00A97152" w:rsidRDefault="0049628C" w:rsidP="0083766C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</w:rPr>
            </w:pPr>
            <w:r>
              <w:rPr>
                <w:rFonts w:ascii="Perpetua" w:hAnsi="Perpetua"/>
                <w:sz w:val="22"/>
                <w:szCs w:val="22"/>
              </w:rPr>
              <w:t>9</w:t>
            </w:r>
          </w:p>
        </w:tc>
      </w:tr>
      <w:tr w:rsidR="0083766C" w:rsidRPr="008258F7" w14:paraId="13ABF761" w14:textId="77777777" w:rsidTr="003E0762">
        <w:trPr>
          <w:trHeight w:val="397"/>
        </w:trPr>
        <w:tc>
          <w:tcPr>
            <w:tcW w:w="23pt" w:type="dxa"/>
            <w:tcBorders>
              <w:top w:val="dotted" w:sz="4" w:space="0" w:color="auto"/>
              <w:start w:val="single" w:sz="6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331A967E" w14:textId="77777777" w:rsidR="0083766C" w:rsidRPr="00071AA9" w:rsidRDefault="0083766C" w:rsidP="0083766C">
            <w:pPr>
              <w:spacing w:before="2pt" w:after="2pt"/>
              <w:jc w:val="center"/>
              <w:rPr>
                <w:rFonts w:ascii="Perpetua" w:hAnsi="Perpetua"/>
                <w:b/>
                <w:sz w:val="22"/>
                <w:szCs w:val="22"/>
              </w:rPr>
            </w:pPr>
            <w:r w:rsidRPr="00071AA9">
              <w:rPr>
                <w:rFonts w:ascii="Perpetua" w:hAnsi="Perpetua"/>
                <w:b/>
                <w:sz w:val="22"/>
                <w:szCs w:val="22"/>
              </w:rPr>
              <w:t>2</w:t>
            </w:r>
          </w:p>
        </w:tc>
        <w:tc>
          <w:tcPr>
            <w:tcW w:w="42.90pt" w:type="dxa"/>
            <w:tcBorders>
              <w:top w:val="dotted" w:sz="4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1E0C1DBE" w14:textId="57EE45B8" w:rsidR="0083766C" w:rsidRPr="002A680D" w:rsidRDefault="0049628C" w:rsidP="0083766C">
            <w:pPr>
              <w:spacing w:before="2pt" w:after="2pt"/>
              <w:jc w:val="center"/>
              <w:rPr>
                <w:rFonts w:ascii="Perpetua" w:hAnsi="Perpetua"/>
                <w:b/>
                <w:sz w:val="22"/>
                <w:szCs w:val="22"/>
              </w:rPr>
            </w:pPr>
            <w:r>
              <w:rPr>
                <w:rFonts w:ascii="Perpetua" w:hAnsi="Perpetua"/>
                <w:b/>
                <w:sz w:val="22"/>
                <w:szCs w:val="22"/>
              </w:rPr>
              <w:t>DMSJ</w:t>
            </w:r>
          </w:p>
        </w:tc>
        <w:tc>
          <w:tcPr>
            <w:tcW w:w="36.90pt" w:type="dxa"/>
            <w:tcBorders>
              <w:top w:val="dotted" w:sz="4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51DDBDD1" w14:textId="6AF5766A" w:rsidR="0083766C" w:rsidRPr="00A97152" w:rsidRDefault="0049628C" w:rsidP="0083766C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</w:rPr>
            </w:pPr>
            <w:r>
              <w:rPr>
                <w:rFonts w:ascii="Perpetua" w:hAnsi="Perpetua"/>
                <w:sz w:val="22"/>
                <w:szCs w:val="22"/>
              </w:rPr>
              <w:t>3</w:t>
            </w:r>
          </w:p>
        </w:tc>
        <w:tc>
          <w:tcPr>
            <w:tcW w:w="36.90pt" w:type="dxa"/>
            <w:tcBorders>
              <w:top w:val="dotted" w:sz="4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42C7D2D1" w14:textId="65CCA0CA" w:rsidR="0083766C" w:rsidRPr="00A97152" w:rsidRDefault="0049628C" w:rsidP="0083766C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</w:rPr>
            </w:pPr>
            <w:r>
              <w:rPr>
                <w:rFonts w:ascii="Perpetua" w:hAnsi="Perpetua"/>
                <w:sz w:val="22"/>
                <w:szCs w:val="22"/>
              </w:rPr>
              <w:t>1</w:t>
            </w:r>
          </w:p>
        </w:tc>
        <w:tc>
          <w:tcPr>
            <w:tcW w:w="36.95pt" w:type="dxa"/>
            <w:tcBorders>
              <w:top w:val="dotted" w:sz="4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06EF783E" w14:textId="76414EF4" w:rsidR="0083766C" w:rsidRPr="00A97152" w:rsidRDefault="0049628C" w:rsidP="0083766C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</w:rPr>
            </w:pPr>
            <w:r>
              <w:rPr>
                <w:rFonts w:ascii="Perpetua" w:hAnsi="Perpetua"/>
                <w:sz w:val="22"/>
                <w:szCs w:val="22"/>
              </w:rPr>
              <w:t>1</w:t>
            </w:r>
          </w:p>
        </w:tc>
        <w:tc>
          <w:tcPr>
            <w:tcW w:w="36.90pt" w:type="dxa"/>
            <w:tcBorders>
              <w:top w:val="dotted" w:sz="4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2BE48D9C" w14:textId="427EE438" w:rsidR="0083766C" w:rsidRPr="00A97152" w:rsidRDefault="0049628C" w:rsidP="0083766C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</w:rPr>
            </w:pPr>
            <w:r>
              <w:rPr>
                <w:rFonts w:ascii="Perpetua" w:hAnsi="Perpetua"/>
                <w:sz w:val="22"/>
                <w:szCs w:val="22"/>
              </w:rPr>
              <w:t>1</w:t>
            </w:r>
          </w:p>
        </w:tc>
        <w:tc>
          <w:tcPr>
            <w:tcW w:w="36.95pt" w:type="dxa"/>
            <w:tcBorders>
              <w:top w:val="dotted" w:sz="4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7A195E27" w14:textId="190622AB" w:rsidR="0083766C" w:rsidRPr="00A97152" w:rsidRDefault="0049628C" w:rsidP="0083766C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</w:rPr>
            </w:pPr>
            <w:r>
              <w:rPr>
                <w:rFonts w:ascii="Perpetua" w:hAnsi="Perpetua"/>
                <w:sz w:val="22"/>
                <w:szCs w:val="22"/>
              </w:rPr>
              <w:t>0</w:t>
            </w:r>
          </w:p>
        </w:tc>
        <w:tc>
          <w:tcPr>
            <w:tcW w:w="84.35pt" w:type="dxa"/>
            <w:tcBorders>
              <w:top w:val="dotted" w:sz="4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3A3DFF1F" w14:textId="1B6CCA4C" w:rsidR="0083766C" w:rsidRPr="00A97152" w:rsidRDefault="0049628C" w:rsidP="0083766C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</w:rPr>
            </w:pPr>
            <w:r>
              <w:rPr>
                <w:rFonts w:ascii="Perpetua" w:hAnsi="Perpetua"/>
                <w:sz w:val="22"/>
                <w:szCs w:val="22"/>
              </w:rPr>
              <w:t>9</w:t>
            </w:r>
          </w:p>
        </w:tc>
        <w:tc>
          <w:tcPr>
            <w:tcW w:w="84.40pt" w:type="dxa"/>
            <w:tcBorders>
              <w:top w:val="dotted" w:sz="4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777112F6" w14:textId="379986B9" w:rsidR="0083766C" w:rsidRPr="00A97152" w:rsidRDefault="0049628C" w:rsidP="0083766C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</w:rPr>
            </w:pPr>
            <w:r>
              <w:rPr>
                <w:rFonts w:ascii="Perpetua" w:hAnsi="Perpetua"/>
                <w:sz w:val="22"/>
                <w:szCs w:val="22"/>
              </w:rPr>
              <w:t>8</w:t>
            </w:r>
          </w:p>
        </w:tc>
        <w:tc>
          <w:tcPr>
            <w:tcW w:w="53.90pt" w:type="dxa"/>
            <w:tcBorders>
              <w:top w:val="dotted" w:sz="4" w:space="0" w:color="auto"/>
              <w:start w:val="single" w:sz="4" w:space="0" w:color="auto"/>
              <w:bottom w:val="dotted" w:sz="4" w:space="0" w:color="auto"/>
              <w:end w:val="single" w:sz="6" w:space="0" w:color="auto"/>
            </w:tcBorders>
            <w:vAlign w:val="center"/>
          </w:tcPr>
          <w:p w14:paraId="47F16B3E" w14:textId="17D23B21" w:rsidR="0083766C" w:rsidRPr="00A97152" w:rsidRDefault="0049628C" w:rsidP="0083766C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</w:rPr>
            </w:pPr>
            <w:r>
              <w:rPr>
                <w:rFonts w:ascii="Perpetua" w:hAnsi="Perpetua"/>
                <w:sz w:val="22"/>
                <w:szCs w:val="22"/>
              </w:rPr>
              <w:t>6</w:t>
            </w:r>
          </w:p>
        </w:tc>
      </w:tr>
      <w:tr w:rsidR="0083766C" w:rsidRPr="00F927A5" w14:paraId="35909408" w14:textId="77777777" w:rsidTr="003E0762">
        <w:trPr>
          <w:trHeight w:val="397"/>
        </w:trPr>
        <w:tc>
          <w:tcPr>
            <w:tcW w:w="23pt" w:type="dxa"/>
            <w:tcBorders>
              <w:top w:val="dotted" w:sz="4" w:space="0" w:color="auto"/>
              <w:start w:val="single" w:sz="6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473DED26" w14:textId="77777777" w:rsidR="0083766C" w:rsidRDefault="0083766C" w:rsidP="0083766C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</w:rPr>
            </w:pPr>
            <w:r>
              <w:rPr>
                <w:rFonts w:ascii="Perpetua" w:hAnsi="Perpetua"/>
                <w:sz w:val="22"/>
                <w:szCs w:val="22"/>
              </w:rPr>
              <w:t>3</w:t>
            </w:r>
          </w:p>
        </w:tc>
        <w:tc>
          <w:tcPr>
            <w:tcW w:w="42.90pt" w:type="dxa"/>
            <w:tcBorders>
              <w:top w:val="dotted" w:sz="4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2DBFAB64" w14:textId="7823C7D6" w:rsidR="0083766C" w:rsidRPr="002A680D" w:rsidRDefault="00AE36F3" w:rsidP="0083766C">
            <w:pPr>
              <w:spacing w:before="2pt" w:after="2pt"/>
              <w:jc w:val="center"/>
              <w:rPr>
                <w:rFonts w:ascii="Perpetua" w:hAnsi="Perpetua"/>
                <w:spacing w:val="-3"/>
                <w:sz w:val="22"/>
                <w:szCs w:val="22"/>
              </w:rPr>
            </w:pPr>
            <w:r>
              <w:rPr>
                <w:rFonts w:ascii="Perpetua" w:hAnsi="Perpetua"/>
                <w:spacing w:val="-3"/>
                <w:sz w:val="22"/>
                <w:szCs w:val="22"/>
              </w:rPr>
              <w:t>ISFS</w:t>
            </w:r>
          </w:p>
        </w:tc>
        <w:tc>
          <w:tcPr>
            <w:tcW w:w="36.90pt" w:type="dxa"/>
            <w:tcBorders>
              <w:top w:val="dotted" w:sz="4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2D1ED3FA" w14:textId="09659827" w:rsidR="0083766C" w:rsidRDefault="00FF60C7" w:rsidP="0083766C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</w:rPr>
            </w:pPr>
            <w:r>
              <w:rPr>
                <w:rFonts w:ascii="Perpetua" w:hAnsi="Perpetua"/>
                <w:sz w:val="22"/>
                <w:szCs w:val="22"/>
              </w:rPr>
              <w:t>3</w:t>
            </w:r>
          </w:p>
        </w:tc>
        <w:tc>
          <w:tcPr>
            <w:tcW w:w="36.90pt" w:type="dxa"/>
            <w:tcBorders>
              <w:top w:val="dotted" w:sz="4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12B6DD96" w14:textId="198ABC74" w:rsidR="0083766C" w:rsidRDefault="00FF60C7" w:rsidP="0083766C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</w:rPr>
            </w:pPr>
            <w:r>
              <w:rPr>
                <w:rFonts w:ascii="Perpetua" w:hAnsi="Perpetua"/>
                <w:sz w:val="22"/>
                <w:szCs w:val="22"/>
              </w:rPr>
              <w:t>1</w:t>
            </w:r>
          </w:p>
        </w:tc>
        <w:tc>
          <w:tcPr>
            <w:tcW w:w="36.95pt" w:type="dxa"/>
            <w:tcBorders>
              <w:top w:val="dotted" w:sz="4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0C5F8D13" w14:textId="7A6C6F06" w:rsidR="0083766C" w:rsidRDefault="00FF60C7" w:rsidP="0083766C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</w:rPr>
            </w:pPr>
            <w:r>
              <w:rPr>
                <w:rFonts w:ascii="Perpetua" w:hAnsi="Perpetua"/>
                <w:sz w:val="22"/>
                <w:szCs w:val="22"/>
              </w:rPr>
              <w:t>2</w:t>
            </w:r>
          </w:p>
        </w:tc>
        <w:tc>
          <w:tcPr>
            <w:tcW w:w="36.90pt" w:type="dxa"/>
            <w:tcBorders>
              <w:top w:val="dotted" w:sz="4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48B3D39D" w14:textId="2CEC44EC" w:rsidR="0083766C" w:rsidRDefault="00FF60C7" w:rsidP="0083766C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</w:rPr>
            </w:pPr>
            <w:r>
              <w:rPr>
                <w:rFonts w:ascii="Perpetua" w:hAnsi="Perpetua"/>
                <w:sz w:val="22"/>
                <w:szCs w:val="22"/>
              </w:rPr>
              <w:t>0</w:t>
            </w:r>
          </w:p>
        </w:tc>
        <w:tc>
          <w:tcPr>
            <w:tcW w:w="36.95pt" w:type="dxa"/>
            <w:tcBorders>
              <w:top w:val="dotted" w:sz="4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35CA1357" w14:textId="7F1CE26E" w:rsidR="0083766C" w:rsidRDefault="00FF60C7" w:rsidP="0083766C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</w:rPr>
            </w:pPr>
            <w:r>
              <w:rPr>
                <w:rFonts w:ascii="Perpetua" w:hAnsi="Perpetua"/>
                <w:sz w:val="22"/>
                <w:szCs w:val="22"/>
              </w:rPr>
              <w:t>0</w:t>
            </w:r>
          </w:p>
        </w:tc>
        <w:tc>
          <w:tcPr>
            <w:tcW w:w="84.35pt" w:type="dxa"/>
            <w:tcBorders>
              <w:top w:val="dotted" w:sz="4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2454BA43" w14:textId="122787DB" w:rsidR="0083766C" w:rsidRDefault="00FF60C7" w:rsidP="0083766C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</w:rPr>
            </w:pPr>
            <w:r>
              <w:rPr>
                <w:rFonts w:ascii="Perpetua" w:hAnsi="Perpetua"/>
                <w:sz w:val="22"/>
                <w:szCs w:val="22"/>
              </w:rPr>
              <w:t>9</w:t>
            </w:r>
          </w:p>
        </w:tc>
        <w:tc>
          <w:tcPr>
            <w:tcW w:w="84.40pt" w:type="dxa"/>
            <w:tcBorders>
              <w:top w:val="dotted" w:sz="4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617A6505" w14:textId="659374BB" w:rsidR="0083766C" w:rsidRDefault="00FF60C7" w:rsidP="0083766C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</w:rPr>
            </w:pPr>
            <w:r>
              <w:rPr>
                <w:rFonts w:ascii="Perpetua" w:hAnsi="Perpetua"/>
                <w:sz w:val="22"/>
                <w:szCs w:val="22"/>
              </w:rPr>
              <w:t>13</w:t>
            </w:r>
          </w:p>
        </w:tc>
        <w:tc>
          <w:tcPr>
            <w:tcW w:w="53.90pt" w:type="dxa"/>
            <w:tcBorders>
              <w:top w:val="dotted" w:sz="4" w:space="0" w:color="auto"/>
              <w:start w:val="single" w:sz="4" w:space="0" w:color="auto"/>
              <w:bottom w:val="dotted" w:sz="4" w:space="0" w:color="auto"/>
              <w:end w:val="single" w:sz="6" w:space="0" w:color="auto"/>
            </w:tcBorders>
            <w:vAlign w:val="center"/>
          </w:tcPr>
          <w:p w14:paraId="2F825200" w14:textId="64F223B1" w:rsidR="0083766C" w:rsidRDefault="00FF60C7" w:rsidP="0083766C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</w:rPr>
            </w:pPr>
            <w:r>
              <w:rPr>
                <w:rFonts w:ascii="Perpetua" w:hAnsi="Perpetua"/>
                <w:sz w:val="22"/>
                <w:szCs w:val="22"/>
              </w:rPr>
              <w:t>5</w:t>
            </w:r>
          </w:p>
        </w:tc>
      </w:tr>
      <w:tr w:rsidR="0083766C" w:rsidRPr="00F927A5" w14:paraId="0ABB3F6D" w14:textId="77777777" w:rsidTr="003E0762">
        <w:trPr>
          <w:trHeight w:val="397"/>
        </w:trPr>
        <w:tc>
          <w:tcPr>
            <w:tcW w:w="23pt" w:type="dxa"/>
            <w:tcBorders>
              <w:top w:val="dotted" w:sz="4" w:space="0" w:color="auto"/>
              <w:start w:val="single" w:sz="6" w:space="0" w:color="auto"/>
              <w:bottom w:val="single" w:sz="6" w:space="0" w:color="auto"/>
              <w:end w:val="single" w:sz="4" w:space="0" w:color="auto"/>
            </w:tcBorders>
            <w:vAlign w:val="center"/>
          </w:tcPr>
          <w:p w14:paraId="068BBC12" w14:textId="77777777" w:rsidR="0083766C" w:rsidRDefault="0083766C" w:rsidP="0083766C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</w:rPr>
            </w:pPr>
            <w:r>
              <w:rPr>
                <w:rFonts w:ascii="Perpetua" w:hAnsi="Perpetua"/>
                <w:sz w:val="22"/>
                <w:szCs w:val="22"/>
              </w:rPr>
              <w:t>4</w:t>
            </w:r>
          </w:p>
        </w:tc>
        <w:tc>
          <w:tcPr>
            <w:tcW w:w="42.90pt" w:type="dxa"/>
            <w:tcBorders>
              <w:top w:val="dotted" w:sz="4" w:space="0" w:color="auto"/>
              <w:start w:val="single" w:sz="4" w:space="0" w:color="auto"/>
              <w:bottom w:val="single" w:sz="6" w:space="0" w:color="auto"/>
              <w:end w:val="single" w:sz="4" w:space="0" w:color="auto"/>
            </w:tcBorders>
            <w:vAlign w:val="center"/>
          </w:tcPr>
          <w:p w14:paraId="39BAA4C1" w14:textId="1578DC2A" w:rsidR="0083766C" w:rsidRPr="002A680D" w:rsidRDefault="00FF60C7" w:rsidP="0083766C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</w:rPr>
            </w:pPr>
            <w:r>
              <w:rPr>
                <w:rFonts w:ascii="Perpetua" w:hAnsi="Perpetua"/>
                <w:sz w:val="22"/>
                <w:szCs w:val="22"/>
              </w:rPr>
              <w:t>IMSL2</w:t>
            </w:r>
          </w:p>
        </w:tc>
        <w:tc>
          <w:tcPr>
            <w:tcW w:w="36.90pt" w:type="dxa"/>
            <w:tcBorders>
              <w:top w:val="dotted" w:sz="4" w:space="0" w:color="auto"/>
              <w:start w:val="single" w:sz="4" w:space="0" w:color="auto"/>
              <w:bottom w:val="single" w:sz="6" w:space="0" w:color="auto"/>
              <w:end w:val="single" w:sz="4" w:space="0" w:color="auto"/>
            </w:tcBorders>
            <w:vAlign w:val="center"/>
          </w:tcPr>
          <w:p w14:paraId="484F4C04" w14:textId="5F3CEC8F" w:rsidR="0083766C" w:rsidRDefault="00FF60C7" w:rsidP="0083766C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</w:rPr>
            </w:pPr>
            <w:r>
              <w:rPr>
                <w:rFonts w:ascii="Perpetua" w:hAnsi="Perpetua"/>
                <w:sz w:val="22"/>
                <w:szCs w:val="22"/>
              </w:rPr>
              <w:t>3</w:t>
            </w:r>
          </w:p>
        </w:tc>
        <w:tc>
          <w:tcPr>
            <w:tcW w:w="36.90pt" w:type="dxa"/>
            <w:tcBorders>
              <w:top w:val="dotted" w:sz="4" w:space="0" w:color="auto"/>
              <w:start w:val="single" w:sz="4" w:space="0" w:color="auto"/>
              <w:bottom w:val="single" w:sz="6" w:space="0" w:color="auto"/>
              <w:end w:val="single" w:sz="4" w:space="0" w:color="auto"/>
            </w:tcBorders>
            <w:vAlign w:val="center"/>
          </w:tcPr>
          <w:p w14:paraId="25240F5E" w14:textId="63D25BB0" w:rsidR="0083766C" w:rsidRDefault="000C36CF" w:rsidP="0083766C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</w:rPr>
            </w:pPr>
            <w:r>
              <w:rPr>
                <w:rFonts w:ascii="Perpetua" w:hAnsi="Perpetua"/>
                <w:sz w:val="22"/>
                <w:szCs w:val="22"/>
              </w:rPr>
              <w:t>0</w:t>
            </w:r>
          </w:p>
        </w:tc>
        <w:tc>
          <w:tcPr>
            <w:tcW w:w="36.95pt" w:type="dxa"/>
            <w:tcBorders>
              <w:top w:val="dotted" w:sz="4" w:space="0" w:color="auto"/>
              <w:start w:val="single" w:sz="4" w:space="0" w:color="auto"/>
              <w:bottom w:val="single" w:sz="6" w:space="0" w:color="auto"/>
              <w:end w:val="single" w:sz="4" w:space="0" w:color="auto"/>
            </w:tcBorders>
            <w:vAlign w:val="center"/>
          </w:tcPr>
          <w:p w14:paraId="736E61C9" w14:textId="61719B56" w:rsidR="0083766C" w:rsidRDefault="000C36CF" w:rsidP="0083766C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</w:rPr>
            </w:pPr>
            <w:r>
              <w:rPr>
                <w:rFonts w:ascii="Perpetua" w:hAnsi="Perpetua"/>
                <w:sz w:val="22"/>
                <w:szCs w:val="22"/>
              </w:rPr>
              <w:t>2</w:t>
            </w:r>
          </w:p>
        </w:tc>
        <w:tc>
          <w:tcPr>
            <w:tcW w:w="36.90pt" w:type="dxa"/>
            <w:tcBorders>
              <w:top w:val="dotted" w:sz="4" w:space="0" w:color="auto"/>
              <w:start w:val="single" w:sz="4" w:space="0" w:color="auto"/>
              <w:bottom w:val="single" w:sz="6" w:space="0" w:color="auto"/>
              <w:end w:val="single" w:sz="4" w:space="0" w:color="auto"/>
            </w:tcBorders>
            <w:vAlign w:val="center"/>
          </w:tcPr>
          <w:p w14:paraId="6CAA57A6" w14:textId="4F88EBBA" w:rsidR="0083766C" w:rsidRDefault="000C36CF" w:rsidP="0083766C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</w:rPr>
            </w:pPr>
            <w:r>
              <w:rPr>
                <w:rFonts w:ascii="Perpetua" w:hAnsi="Perpetua"/>
                <w:sz w:val="22"/>
                <w:szCs w:val="22"/>
              </w:rPr>
              <w:t>1</w:t>
            </w:r>
          </w:p>
        </w:tc>
        <w:tc>
          <w:tcPr>
            <w:tcW w:w="36.95pt" w:type="dxa"/>
            <w:tcBorders>
              <w:top w:val="dotted" w:sz="4" w:space="0" w:color="auto"/>
              <w:start w:val="single" w:sz="4" w:space="0" w:color="auto"/>
              <w:bottom w:val="single" w:sz="6" w:space="0" w:color="auto"/>
              <w:end w:val="single" w:sz="4" w:space="0" w:color="auto"/>
            </w:tcBorders>
            <w:vAlign w:val="center"/>
          </w:tcPr>
          <w:p w14:paraId="5DF1706B" w14:textId="70A71EBD" w:rsidR="0083766C" w:rsidRDefault="00FF60C7" w:rsidP="0083766C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</w:rPr>
            </w:pPr>
            <w:r>
              <w:rPr>
                <w:rFonts w:ascii="Perpetua" w:hAnsi="Perpetua"/>
                <w:sz w:val="22"/>
                <w:szCs w:val="22"/>
              </w:rPr>
              <w:t>0</w:t>
            </w:r>
          </w:p>
        </w:tc>
        <w:tc>
          <w:tcPr>
            <w:tcW w:w="84.35pt" w:type="dxa"/>
            <w:tcBorders>
              <w:top w:val="dotted" w:sz="4" w:space="0" w:color="auto"/>
              <w:start w:val="single" w:sz="4" w:space="0" w:color="auto"/>
              <w:bottom w:val="single" w:sz="6" w:space="0" w:color="auto"/>
              <w:end w:val="single" w:sz="4" w:space="0" w:color="auto"/>
            </w:tcBorders>
            <w:vAlign w:val="center"/>
          </w:tcPr>
          <w:p w14:paraId="12728F1E" w14:textId="56532B86" w:rsidR="0083766C" w:rsidRDefault="00FF60C7" w:rsidP="0083766C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</w:rPr>
            </w:pPr>
            <w:r>
              <w:rPr>
                <w:rFonts w:ascii="Perpetua" w:hAnsi="Perpetua"/>
                <w:sz w:val="22"/>
                <w:szCs w:val="22"/>
              </w:rPr>
              <w:t>8</w:t>
            </w:r>
          </w:p>
        </w:tc>
        <w:tc>
          <w:tcPr>
            <w:tcW w:w="84.40pt" w:type="dxa"/>
            <w:tcBorders>
              <w:top w:val="dotted" w:sz="4" w:space="0" w:color="auto"/>
              <w:start w:val="single" w:sz="4" w:space="0" w:color="auto"/>
              <w:bottom w:val="single" w:sz="6" w:space="0" w:color="auto"/>
              <w:end w:val="single" w:sz="4" w:space="0" w:color="auto"/>
            </w:tcBorders>
            <w:vAlign w:val="center"/>
          </w:tcPr>
          <w:p w14:paraId="4FE927FF" w14:textId="1F179ABA" w:rsidR="0083766C" w:rsidRDefault="00FF60C7" w:rsidP="0083766C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</w:rPr>
            </w:pPr>
            <w:r>
              <w:rPr>
                <w:rFonts w:ascii="Perpetua" w:hAnsi="Perpetua"/>
                <w:sz w:val="22"/>
                <w:szCs w:val="22"/>
              </w:rPr>
              <w:t>14</w:t>
            </w:r>
          </w:p>
        </w:tc>
        <w:tc>
          <w:tcPr>
            <w:tcW w:w="53.90pt" w:type="dxa"/>
            <w:tcBorders>
              <w:top w:val="dotted" w:sz="4" w:space="0" w:color="auto"/>
              <w:start w:val="single" w:sz="4" w:space="0" w:color="auto"/>
              <w:bottom w:val="single" w:sz="6" w:space="0" w:color="auto"/>
              <w:end w:val="single" w:sz="6" w:space="0" w:color="auto"/>
            </w:tcBorders>
            <w:vAlign w:val="center"/>
          </w:tcPr>
          <w:p w14:paraId="3EB04105" w14:textId="6797A5B6" w:rsidR="0083766C" w:rsidRDefault="00FF60C7" w:rsidP="0083766C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</w:rPr>
            </w:pPr>
            <w:r>
              <w:rPr>
                <w:rFonts w:ascii="Perpetua" w:hAnsi="Perpetua"/>
                <w:sz w:val="22"/>
                <w:szCs w:val="22"/>
              </w:rPr>
              <w:t>4</w:t>
            </w:r>
          </w:p>
        </w:tc>
      </w:tr>
    </w:tbl>
    <w:p w14:paraId="4C7CED92" w14:textId="77777777" w:rsidR="00F927A5" w:rsidRPr="00531775" w:rsidRDefault="00F927A5" w:rsidP="006E63AD">
      <w:pPr>
        <w:rPr>
          <w:rFonts w:ascii="Perpetua" w:hAnsi="Perpetua"/>
          <w:b/>
          <w:sz w:val="8"/>
          <w:szCs w:val="8"/>
          <w:u w:val="single"/>
        </w:rPr>
      </w:pPr>
    </w:p>
    <w:p w14:paraId="6FB2E3FC" w14:textId="49229154" w:rsidR="00012814" w:rsidRDefault="00012814" w:rsidP="006E63AD">
      <w:pPr>
        <w:rPr>
          <w:rFonts w:ascii="Perpetua" w:hAnsi="Perpetua"/>
          <w:b/>
          <w:szCs w:val="24"/>
          <w:u w:val="single"/>
        </w:rPr>
      </w:pPr>
    </w:p>
    <w:p w14:paraId="4E2E1064" w14:textId="0BDC0940" w:rsidR="00786145" w:rsidRDefault="00786145" w:rsidP="006E63AD">
      <w:pPr>
        <w:rPr>
          <w:rFonts w:ascii="Perpetua" w:hAnsi="Perpetua"/>
          <w:b/>
          <w:szCs w:val="24"/>
          <w:u w:val="single"/>
        </w:rPr>
      </w:pPr>
    </w:p>
    <w:p w14:paraId="135B81DE" w14:textId="3891DC2B" w:rsidR="000C6F52" w:rsidRDefault="000C6F52" w:rsidP="006E63AD">
      <w:pPr>
        <w:rPr>
          <w:rFonts w:ascii="Perpetua" w:hAnsi="Perpetua"/>
          <w:b/>
          <w:szCs w:val="24"/>
          <w:u w:val="single"/>
        </w:rPr>
      </w:pPr>
    </w:p>
    <w:p w14:paraId="4EB83224" w14:textId="77777777" w:rsidR="000C6F52" w:rsidRDefault="000C6F52" w:rsidP="006E63AD">
      <w:pPr>
        <w:rPr>
          <w:rFonts w:ascii="Perpetua" w:hAnsi="Perpetua"/>
          <w:b/>
          <w:szCs w:val="24"/>
          <w:u w:val="single"/>
        </w:rPr>
      </w:pPr>
    </w:p>
    <w:p w14:paraId="0E9FD965" w14:textId="77777777" w:rsidR="006E63AD" w:rsidRPr="00777155" w:rsidRDefault="006E63AD" w:rsidP="006E63AD">
      <w:pPr>
        <w:rPr>
          <w:rFonts w:ascii="Perpetua" w:hAnsi="Perpetua"/>
          <w:b/>
          <w:szCs w:val="24"/>
          <w:u w:val="single"/>
        </w:rPr>
      </w:pPr>
      <w:r w:rsidRPr="00777155">
        <w:rPr>
          <w:rFonts w:ascii="Perpetua" w:hAnsi="Perpetua"/>
          <w:b/>
          <w:szCs w:val="24"/>
          <w:u w:val="single"/>
        </w:rPr>
        <w:lastRenderedPageBreak/>
        <w:t>Groupe 2</w:t>
      </w:r>
    </w:p>
    <w:tbl>
      <w:tblPr>
        <w:tblW w:w="473.15pt" w:type="dxa"/>
        <w:tblInd w:w="0.50pt" w:type="dxa"/>
        <w:tblBorders>
          <w:top w:val="single" w:sz="8" w:space="0" w:color="auto"/>
          <w:start w:val="single" w:sz="8" w:space="0" w:color="auto"/>
          <w:bottom w:val="single" w:sz="8" w:space="0" w:color="auto"/>
          <w:end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start w:w="3.55pt" w:type="dxa"/>
          <w:end w:w="3.55pt" w:type="dxa"/>
        </w:tblCellMar>
        <w:tblLook w:firstRow="0" w:lastRow="0" w:firstColumn="0" w:lastColumn="0" w:noHBand="0" w:noVBand="0"/>
      </w:tblPr>
      <w:tblGrid>
        <w:gridCol w:w="444"/>
        <w:gridCol w:w="955"/>
        <w:gridCol w:w="717"/>
        <w:gridCol w:w="717"/>
        <w:gridCol w:w="717"/>
        <w:gridCol w:w="717"/>
        <w:gridCol w:w="717"/>
        <w:gridCol w:w="1700"/>
        <w:gridCol w:w="1700"/>
        <w:gridCol w:w="1079"/>
      </w:tblGrid>
      <w:tr w:rsidR="009A3EA3" w:rsidRPr="00777155" w14:paraId="46F58310" w14:textId="5486EAD1" w:rsidTr="00496AF7">
        <w:trPr>
          <w:trHeight w:val="397"/>
        </w:trPr>
        <w:tc>
          <w:tcPr>
            <w:tcW w:w="22.20pt" w:type="dxa"/>
            <w:tcBorders>
              <w:top w:val="single" w:sz="6" w:space="0" w:color="auto"/>
              <w:start w:val="single" w:sz="6" w:space="0" w:color="auto"/>
              <w:bottom w:val="single" w:sz="6" w:space="0" w:color="auto"/>
              <w:end w:val="single" w:sz="4" w:space="0" w:color="auto"/>
            </w:tcBorders>
            <w:vAlign w:val="center"/>
          </w:tcPr>
          <w:p w14:paraId="2563C1CC" w14:textId="77777777" w:rsidR="009A3EA3" w:rsidRPr="00A97152" w:rsidRDefault="009A3EA3" w:rsidP="007914A2">
            <w:pPr>
              <w:spacing w:before="2pt" w:after="2pt"/>
              <w:jc w:val="center"/>
              <w:rPr>
                <w:rFonts w:ascii="Perpetua" w:hAnsi="Perpetua"/>
                <w:b/>
                <w:sz w:val="22"/>
                <w:szCs w:val="22"/>
              </w:rPr>
            </w:pPr>
            <w:r w:rsidRPr="00A97152">
              <w:rPr>
                <w:rFonts w:ascii="Perpetua" w:hAnsi="Perpetua"/>
                <w:b/>
                <w:sz w:val="22"/>
                <w:szCs w:val="22"/>
              </w:rPr>
              <w:t>Pl</w:t>
            </w:r>
          </w:p>
        </w:tc>
        <w:tc>
          <w:tcPr>
            <w:tcW w:w="47.75pt" w:type="dxa"/>
            <w:tcBorders>
              <w:top w:val="single" w:sz="6" w:space="0" w:color="auto"/>
              <w:start w:val="single" w:sz="4" w:space="0" w:color="auto"/>
              <w:bottom w:val="single" w:sz="6" w:space="0" w:color="auto"/>
              <w:end w:val="single" w:sz="4" w:space="0" w:color="auto"/>
            </w:tcBorders>
            <w:vAlign w:val="center"/>
          </w:tcPr>
          <w:p w14:paraId="7F0E7B3C" w14:textId="77777777" w:rsidR="009A3EA3" w:rsidRPr="00A97152" w:rsidRDefault="009A3EA3" w:rsidP="007914A2">
            <w:pPr>
              <w:spacing w:before="2pt" w:after="2pt"/>
              <w:jc w:val="center"/>
              <w:rPr>
                <w:rFonts w:ascii="Perpetua" w:hAnsi="Perpetua"/>
                <w:b/>
                <w:sz w:val="22"/>
                <w:szCs w:val="22"/>
              </w:rPr>
            </w:pPr>
            <w:r w:rsidRPr="00A97152">
              <w:rPr>
                <w:rFonts w:ascii="Perpetua" w:hAnsi="Perpetua"/>
                <w:b/>
                <w:sz w:val="22"/>
                <w:szCs w:val="22"/>
              </w:rPr>
              <w:t>Sigle</w:t>
            </w:r>
          </w:p>
        </w:tc>
        <w:tc>
          <w:tcPr>
            <w:tcW w:w="35.85pt" w:type="dxa"/>
            <w:tcBorders>
              <w:top w:val="single" w:sz="6" w:space="0" w:color="auto"/>
              <w:start w:val="single" w:sz="4" w:space="0" w:color="auto"/>
              <w:bottom w:val="single" w:sz="6" w:space="0" w:color="auto"/>
              <w:end w:val="single" w:sz="4" w:space="0" w:color="auto"/>
            </w:tcBorders>
            <w:vAlign w:val="center"/>
          </w:tcPr>
          <w:p w14:paraId="699A9B9D" w14:textId="77777777" w:rsidR="009A3EA3" w:rsidRPr="00A97152" w:rsidRDefault="009A3EA3" w:rsidP="007914A2">
            <w:pPr>
              <w:spacing w:before="2pt" w:after="2pt"/>
              <w:jc w:val="center"/>
              <w:rPr>
                <w:rFonts w:ascii="Perpetua" w:hAnsi="Perpetua"/>
                <w:b/>
                <w:sz w:val="22"/>
                <w:szCs w:val="22"/>
              </w:rPr>
            </w:pPr>
            <w:r w:rsidRPr="00A97152">
              <w:rPr>
                <w:rFonts w:ascii="Perpetua" w:hAnsi="Perpetua"/>
                <w:b/>
                <w:sz w:val="22"/>
                <w:szCs w:val="22"/>
              </w:rPr>
              <w:t>J</w:t>
            </w:r>
          </w:p>
        </w:tc>
        <w:tc>
          <w:tcPr>
            <w:tcW w:w="35.85pt" w:type="dxa"/>
            <w:tcBorders>
              <w:top w:val="single" w:sz="6" w:space="0" w:color="auto"/>
              <w:start w:val="single" w:sz="4" w:space="0" w:color="auto"/>
              <w:bottom w:val="single" w:sz="6" w:space="0" w:color="auto"/>
              <w:end w:val="single" w:sz="4" w:space="0" w:color="auto"/>
            </w:tcBorders>
            <w:vAlign w:val="center"/>
          </w:tcPr>
          <w:p w14:paraId="6B50C8C0" w14:textId="77777777" w:rsidR="009A3EA3" w:rsidRPr="00A97152" w:rsidRDefault="009A3EA3" w:rsidP="007914A2">
            <w:pPr>
              <w:spacing w:before="2pt" w:after="2pt"/>
              <w:jc w:val="center"/>
              <w:rPr>
                <w:rFonts w:ascii="Perpetua" w:hAnsi="Perpetua"/>
                <w:b/>
                <w:sz w:val="22"/>
                <w:szCs w:val="22"/>
              </w:rPr>
            </w:pPr>
            <w:r w:rsidRPr="00A97152">
              <w:rPr>
                <w:rFonts w:ascii="Perpetua" w:hAnsi="Perpetua"/>
                <w:b/>
                <w:sz w:val="22"/>
                <w:szCs w:val="22"/>
              </w:rPr>
              <w:t>V</w:t>
            </w:r>
          </w:p>
        </w:tc>
        <w:tc>
          <w:tcPr>
            <w:tcW w:w="35.85pt" w:type="dxa"/>
            <w:tcBorders>
              <w:top w:val="single" w:sz="6" w:space="0" w:color="auto"/>
              <w:start w:val="single" w:sz="4" w:space="0" w:color="auto"/>
              <w:bottom w:val="single" w:sz="6" w:space="0" w:color="auto"/>
              <w:end w:val="single" w:sz="4" w:space="0" w:color="auto"/>
            </w:tcBorders>
            <w:vAlign w:val="center"/>
          </w:tcPr>
          <w:p w14:paraId="15324B1D" w14:textId="77777777" w:rsidR="009A3EA3" w:rsidRPr="00A97152" w:rsidRDefault="009A3EA3" w:rsidP="007914A2">
            <w:pPr>
              <w:spacing w:before="2pt" w:after="2pt"/>
              <w:jc w:val="center"/>
              <w:rPr>
                <w:rFonts w:ascii="Perpetua" w:hAnsi="Perpetua"/>
                <w:b/>
                <w:sz w:val="22"/>
                <w:szCs w:val="22"/>
              </w:rPr>
            </w:pPr>
            <w:r w:rsidRPr="00A97152">
              <w:rPr>
                <w:rFonts w:ascii="Perpetua" w:hAnsi="Perpetua"/>
                <w:b/>
                <w:sz w:val="22"/>
                <w:szCs w:val="22"/>
              </w:rPr>
              <w:t>D</w:t>
            </w:r>
          </w:p>
        </w:tc>
        <w:tc>
          <w:tcPr>
            <w:tcW w:w="35.85pt" w:type="dxa"/>
            <w:tcBorders>
              <w:top w:val="single" w:sz="6" w:space="0" w:color="auto"/>
              <w:start w:val="single" w:sz="4" w:space="0" w:color="auto"/>
              <w:bottom w:val="single" w:sz="6" w:space="0" w:color="auto"/>
              <w:end w:val="single" w:sz="4" w:space="0" w:color="auto"/>
            </w:tcBorders>
            <w:vAlign w:val="center"/>
          </w:tcPr>
          <w:p w14:paraId="45785799" w14:textId="77777777" w:rsidR="009A3EA3" w:rsidRPr="00A97152" w:rsidRDefault="009A3EA3" w:rsidP="007914A2">
            <w:pPr>
              <w:spacing w:before="2pt" w:after="2pt"/>
              <w:jc w:val="center"/>
              <w:rPr>
                <w:rFonts w:ascii="Perpetua" w:hAnsi="Perpetua"/>
                <w:b/>
                <w:sz w:val="22"/>
                <w:szCs w:val="22"/>
              </w:rPr>
            </w:pPr>
            <w:r w:rsidRPr="00A97152">
              <w:rPr>
                <w:rFonts w:ascii="Perpetua" w:hAnsi="Perpetua"/>
                <w:b/>
                <w:sz w:val="22"/>
                <w:szCs w:val="22"/>
              </w:rPr>
              <w:t>N</w:t>
            </w:r>
          </w:p>
        </w:tc>
        <w:tc>
          <w:tcPr>
            <w:tcW w:w="35.85pt" w:type="dxa"/>
            <w:tcBorders>
              <w:top w:val="single" w:sz="6" w:space="0" w:color="auto"/>
              <w:start w:val="single" w:sz="4" w:space="0" w:color="auto"/>
              <w:bottom w:val="single" w:sz="6" w:space="0" w:color="auto"/>
              <w:end w:val="single" w:sz="4" w:space="0" w:color="auto"/>
            </w:tcBorders>
            <w:vAlign w:val="center"/>
          </w:tcPr>
          <w:p w14:paraId="34C56E09" w14:textId="77777777" w:rsidR="009A3EA3" w:rsidRPr="00A97152" w:rsidRDefault="009A3EA3" w:rsidP="007914A2">
            <w:pPr>
              <w:spacing w:before="2pt" w:after="2pt"/>
              <w:jc w:val="center"/>
              <w:rPr>
                <w:rFonts w:ascii="Perpetua" w:hAnsi="Perpetua"/>
                <w:b/>
                <w:sz w:val="22"/>
                <w:szCs w:val="22"/>
              </w:rPr>
            </w:pPr>
            <w:r w:rsidRPr="00A97152">
              <w:rPr>
                <w:rFonts w:ascii="Perpetua" w:hAnsi="Perpetua"/>
                <w:b/>
                <w:sz w:val="22"/>
                <w:szCs w:val="22"/>
              </w:rPr>
              <w:t>FF</w:t>
            </w:r>
          </w:p>
        </w:tc>
        <w:tc>
          <w:tcPr>
            <w:tcW w:w="85pt" w:type="dxa"/>
            <w:tcBorders>
              <w:top w:val="single" w:sz="6" w:space="0" w:color="auto"/>
              <w:start w:val="single" w:sz="4" w:space="0" w:color="auto"/>
              <w:bottom w:val="single" w:sz="6" w:space="0" w:color="auto"/>
              <w:end w:val="single" w:sz="4" w:space="0" w:color="auto"/>
            </w:tcBorders>
            <w:vAlign w:val="center"/>
          </w:tcPr>
          <w:p w14:paraId="151B26DD" w14:textId="77777777" w:rsidR="009A3EA3" w:rsidRPr="00A97152" w:rsidRDefault="009A3EA3" w:rsidP="007914A2">
            <w:pPr>
              <w:spacing w:before="2pt" w:after="2pt"/>
              <w:jc w:val="center"/>
              <w:rPr>
                <w:rFonts w:ascii="Perpetua" w:hAnsi="Perpetua"/>
                <w:b/>
                <w:sz w:val="22"/>
                <w:szCs w:val="22"/>
              </w:rPr>
            </w:pPr>
            <w:r>
              <w:rPr>
                <w:rFonts w:ascii="Perpetua" w:hAnsi="Perpetua"/>
                <w:b/>
                <w:sz w:val="22"/>
                <w:szCs w:val="22"/>
              </w:rPr>
              <w:t>P</w:t>
            </w:r>
            <w:r w:rsidRPr="00A97152">
              <w:rPr>
                <w:rFonts w:ascii="Perpetua" w:hAnsi="Perpetua"/>
                <w:b/>
                <w:sz w:val="22"/>
                <w:szCs w:val="22"/>
              </w:rPr>
              <w:t>our</w:t>
            </w:r>
          </w:p>
        </w:tc>
        <w:tc>
          <w:tcPr>
            <w:tcW w:w="85pt" w:type="dxa"/>
            <w:tcBorders>
              <w:top w:val="single" w:sz="6" w:space="0" w:color="auto"/>
              <w:start w:val="single" w:sz="4" w:space="0" w:color="auto"/>
              <w:bottom w:val="single" w:sz="6" w:space="0" w:color="auto"/>
              <w:end w:val="single" w:sz="4" w:space="0" w:color="auto"/>
            </w:tcBorders>
            <w:vAlign w:val="center"/>
          </w:tcPr>
          <w:p w14:paraId="4DAEACB9" w14:textId="77777777" w:rsidR="009A3EA3" w:rsidRPr="00A97152" w:rsidRDefault="009A3EA3" w:rsidP="007914A2">
            <w:pPr>
              <w:spacing w:before="2pt" w:after="2pt"/>
              <w:jc w:val="center"/>
              <w:rPr>
                <w:rFonts w:ascii="Perpetua" w:hAnsi="Perpetua"/>
                <w:b/>
                <w:sz w:val="22"/>
                <w:szCs w:val="22"/>
              </w:rPr>
            </w:pPr>
            <w:r>
              <w:rPr>
                <w:rFonts w:ascii="Perpetua" w:hAnsi="Perpetua"/>
                <w:b/>
                <w:sz w:val="22"/>
                <w:szCs w:val="22"/>
              </w:rPr>
              <w:t>C</w:t>
            </w:r>
            <w:r w:rsidRPr="00A97152">
              <w:rPr>
                <w:rFonts w:ascii="Perpetua" w:hAnsi="Perpetua"/>
                <w:b/>
                <w:sz w:val="22"/>
                <w:szCs w:val="22"/>
              </w:rPr>
              <w:t>ontre</w:t>
            </w:r>
          </w:p>
        </w:tc>
        <w:tc>
          <w:tcPr>
            <w:tcW w:w="53.95pt" w:type="dxa"/>
            <w:tcBorders>
              <w:top w:val="single" w:sz="6" w:space="0" w:color="auto"/>
              <w:start w:val="single" w:sz="4" w:space="0" w:color="auto"/>
              <w:bottom w:val="single" w:sz="6" w:space="0" w:color="auto"/>
              <w:end w:val="single" w:sz="6" w:space="0" w:color="auto"/>
            </w:tcBorders>
            <w:vAlign w:val="center"/>
          </w:tcPr>
          <w:p w14:paraId="41251723" w14:textId="77777777" w:rsidR="009A3EA3" w:rsidRPr="00A97152" w:rsidRDefault="009A3EA3" w:rsidP="007914A2">
            <w:pPr>
              <w:spacing w:before="2pt" w:after="2pt"/>
              <w:jc w:val="center"/>
              <w:rPr>
                <w:rFonts w:ascii="Perpetua" w:hAnsi="Perpetua"/>
                <w:b/>
                <w:sz w:val="22"/>
                <w:szCs w:val="22"/>
              </w:rPr>
            </w:pPr>
            <w:r w:rsidRPr="00A97152">
              <w:rPr>
                <w:rFonts w:ascii="Perpetua" w:hAnsi="Perpetua"/>
                <w:b/>
                <w:sz w:val="22"/>
                <w:szCs w:val="22"/>
              </w:rPr>
              <w:t>Points</w:t>
            </w:r>
          </w:p>
        </w:tc>
      </w:tr>
      <w:tr w:rsidR="009A3EA3" w:rsidRPr="00777155" w14:paraId="2533B18D" w14:textId="453DA900" w:rsidTr="00496AF7">
        <w:trPr>
          <w:trHeight w:val="397"/>
        </w:trPr>
        <w:tc>
          <w:tcPr>
            <w:tcW w:w="22.20pt" w:type="dxa"/>
            <w:tcBorders>
              <w:top w:val="single" w:sz="6" w:space="0" w:color="auto"/>
              <w:start w:val="single" w:sz="6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53B1E57D" w14:textId="77777777" w:rsidR="009A3EA3" w:rsidRPr="002C2DEC" w:rsidRDefault="009A3EA3" w:rsidP="007914A2">
            <w:pPr>
              <w:spacing w:before="2pt" w:after="2pt"/>
              <w:jc w:val="center"/>
              <w:rPr>
                <w:rFonts w:ascii="Perpetua" w:hAnsi="Perpetua"/>
                <w:b/>
                <w:sz w:val="22"/>
                <w:szCs w:val="22"/>
                <w:lang w:val="de-DE"/>
              </w:rPr>
            </w:pPr>
            <w:r w:rsidRPr="002C2DEC">
              <w:rPr>
                <w:rFonts w:ascii="Perpetua" w:hAnsi="Perpetua"/>
                <w:b/>
                <w:sz w:val="22"/>
                <w:szCs w:val="22"/>
                <w:lang w:val="de-DE"/>
              </w:rPr>
              <w:t>1</w:t>
            </w:r>
          </w:p>
        </w:tc>
        <w:tc>
          <w:tcPr>
            <w:tcW w:w="47.75pt" w:type="dxa"/>
            <w:tcBorders>
              <w:top w:val="single" w:sz="6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6ABDBCBB" w14:textId="1C69A042" w:rsidR="009A3EA3" w:rsidRPr="002A680D" w:rsidRDefault="00610AD6" w:rsidP="00A27BDD">
            <w:pPr>
              <w:jc w:val="center"/>
              <w:rPr>
                <w:rFonts w:ascii="Perpetua" w:hAnsi="Perpetua"/>
                <w:b/>
                <w:sz w:val="22"/>
                <w:szCs w:val="22"/>
              </w:rPr>
            </w:pPr>
            <w:r>
              <w:rPr>
                <w:rFonts w:ascii="Perpetua" w:hAnsi="Perpetua"/>
                <w:b/>
                <w:sz w:val="22"/>
                <w:szCs w:val="22"/>
              </w:rPr>
              <w:t>IMSL1</w:t>
            </w:r>
          </w:p>
        </w:tc>
        <w:tc>
          <w:tcPr>
            <w:tcW w:w="35.85pt" w:type="dxa"/>
            <w:tcBorders>
              <w:top w:val="single" w:sz="6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0BFE475A" w14:textId="1B35D0DB" w:rsidR="009A3EA3" w:rsidRPr="00A97152" w:rsidRDefault="00610AD6" w:rsidP="007914A2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  <w:lang w:val="de-DE"/>
              </w:rPr>
            </w:pPr>
            <w:r>
              <w:rPr>
                <w:rFonts w:ascii="Perpetua" w:hAnsi="Perpetua"/>
                <w:sz w:val="22"/>
                <w:szCs w:val="22"/>
                <w:lang w:val="de-DE"/>
              </w:rPr>
              <w:t>3</w:t>
            </w:r>
          </w:p>
        </w:tc>
        <w:tc>
          <w:tcPr>
            <w:tcW w:w="35.85pt" w:type="dxa"/>
            <w:tcBorders>
              <w:top w:val="single" w:sz="6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3503ED03" w14:textId="7A9A22F8" w:rsidR="009A3EA3" w:rsidRPr="00A97152" w:rsidRDefault="00610AD6" w:rsidP="007914A2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  <w:lang w:val="de-DE"/>
              </w:rPr>
            </w:pPr>
            <w:r>
              <w:rPr>
                <w:rFonts w:ascii="Perpetua" w:hAnsi="Perpetua"/>
                <w:sz w:val="22"/>
                <w:szCs w:val="22"/>
                <w:lang w:val="de-DE"/>
              </w:rPr>
              <w:t>2</w:t>
            </w:r>
          </w:p>
        </w:tc>
        <w:tc>
          <w:tcPr>
            <w:tcW w:w="35.85pt" w:type="dxa"/>
            <w:tcBorders>
              <w:top w:val="single" w:sz="6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72A85119" w14:textId="063C73E4" w:rsidR="009A3EA3" w:rsidRPr="00A97152" w:rsidRDefault="00610AD6" w:rsidP="007914A2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  <w:lang w:val="de-DE"/>
              </w:rPr>
            </w:pPr>
            <w:r>
              <w:rPr>
                <w:rFonts w:ascii="Perpetua" w:hAnsi="Perpetua"/>
                <w:sz w:val="22"/>
                <w:szCs w:val="22"/>
                <w:lang w:val="de-DE"/>
              </w:rPr>
              <w:t>1</w:t>
            </w:r>
          </w:p>
        </w:tc>
        <w:tc>
          <w:tcPr>
            <w:tcW w:w="35.85pt" w:type="dxa"/>
            <w:tcBorders>
              <w:top w:val="single" w:sz="6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3E3C1116" w14:textId="5836A59A" w:rsidR="009A3EA3" w:rsidRPr="00A97152" w:rsidRDefault="00610AD6" w:rsidP="007914A2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  <w:lang w:val="de-DE"/>
              </w:rPr>
            </w:pPr>
            <w:r>
              <w:rPr>
                <w:rFonts w:ascii="Perpetua" w:hAnsi="Perpetua"/>
                <w:sz w:val="22"/>
                <w:szCs w:val="22"/>
                <w:lang w:val="de-DE"/>
              </w:rPr>
              <w:t>0</w:t>
            </w:r>
          </w:p>
        </w:tc>
        <w:tc>
          <w:tcPr>
            <w:tcW w:w="35.85pt" w:type="dxa"/>
            <w:tcBorders>
              <w:top w:val="single" w:sz="6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21684D24" w14:textId="437BF27E" w:rsidR="009A3EA3" w:rsidRPr="00A97152" w:rsidRDefault="00610AD6" w:rsidP="007914A2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  <w:lang w:val="de-DE"/>
              </w:rPr>
            </w:pPr>
            <w:r>
              <w:rPr>
                <w:rFonts w:ascii="Perpetua" w:hAnsi="Perpetua"/>
                <w:sz w:val="22"/>
                <w:szCs w:val="22"/>
                <w:lang w:val="de-DE"/>
              </w:rPr>
              <w:t>0</w:t>
            </w:r>
          </w:p>
        </w:tc>
        <w:tc>
          <w:tcPr>
            <w:tcW w:w="85pt" w:type="dxa"/>
            <w:tcBorders>
              <w:top w:val="single" w:sz="6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396410E1" w14:textId="34DEA6F0" w:rsidR="009A3EA3" w:rsidRPr="00A97152" w:rsidRDefault="00610AD6" w:rsidP="007914A2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  <w:lang w:val="de-DE"/>
              </w:rPr>
            </w:pPr>
            <w:r>
              <w:rPr>
                <w:rFonts w:ascii="Perpetua" w:hAnsi="Perpetua"/>
                <w:sz w:val="22"/>
                <w:szCs w:val="22"/>
                <w:lang w:val="de-DE"/>
              </w:rPr>
              <w:t>11</w:t>
            </w:r>
          </w:p>
        </w:tc>
        <w:tc>
          <w:tcPr>
            <w:tcW w:w="85pt" w:type="dxa"/>
            <w:tcBorders>
              <w:top w:val="single" w:sz="6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4EE8676C" w14:textId="5CB702DA" w:rsidR="009A3EA3" w:rsidRPr="00A97152" w:rsidRDefault="00610AD6" w:rsidP="007914A2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  <w:lang w:val="de-DE"/>
              </w:rPr>
            </w:pPr>
            <w:r>
              <w:rPr>
                <w:rFonts w:ascii="Perpetua" w:hAnsi="Perpetua"/>
                <w:sz w:val="22"/>
                <w:szCs w:val="22"/>
                <w:lang w:val="de-DE"/>
              </w:rPr>
              <w:t>7</w:t>
            </w:r>
          </w:p>
        </w:tc>
        <w:tc>
          <w:tcPr>
            <w:tcW w:w="53.95pt" w:type="dxa"/>
            <w:tcBorders>
              <w:top w:val="single" w:sz="6" w:space="0" w:color="auto"/>
              <w:start w:val="single" w:sz="4" w:space="0" w:color="auto"/>
              <w:bottom w:val="dotted" w:sz="4" w:space="0" w:color="auto"/>
              <w:end w:val="single" w:sz="6" w:space="0" w:color="auto"/>
            </w:tcBorders>
            <w:vAlign w:val="center"/>
          </w:tcPr>
          <w:p w14:paraId="44D4725A" w14:textId="73F551D7" w:rsidR="009A3EA3" w:rsidRPr="00A97152" w:rsidRDefault="00610AD6" w:rsidP="007914A2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  <w:lang w:val="de-DE"/>
              </w:rPr>
            </w:pPr>
            <w:r>
              <w:rPr>
                <w:rFonts w:ascii="Perpetua" w:hAnsi="Perpetua"/>
                <w:sz w:val="22"/>
                <w:szCs w:val="22"/>
                <w:lang w:val="de-DE"/>
              </w:rPr>
              <w:t>7</w:t>
            </w:r>
          </w:p>
        </w:tc>
      </w:tr>
      <w:tr w:rsidR="009A3EA3" w:rsidRPr="00777155" w14:paraId="51A90475" w14:textId="226FE008" w:rsidTr="00496AF7">
        <w:trPr>
          <w:trHeight w:val="397"/>
        </w:trPr>
        <w:tc>
          <w:tcPr>
            <w:tcW w:w="22.20pt" w:type="dxa"/>
            <w:tcBorders>
              <w:top w:val="dotted" w:sz="4" w:space="0" w:color="auto"/>
              <w:start w:val="single" w:sz="6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4B2F334E" w14:textId="77777777" w:rsidR="009A3EA3" w:rsidRPr="00071AA9" w:rsidRDefault="009A3EA3" w:rsidP="007914A2">
            <w:pPr>
              <w:spacing w:before="2pt" w:after="2pt"/>
              <w:jc w:val="center"/>
              <w:rPr>
                <w:rFonts w:ascii="Perpetua" w:hAnsi="Perpetua"/>
                <w:b/>
                <w:sz w:val="22"/>
                <w:szCs w:val="22"/>
                <w:lang w:val="de-DE"/>
              </w:rPr>
            </w:pPr>
            <w:r w:rsidRPr="00071AA9">
              <w:rPr>
                <w:rFonts w:ascii="Perpetua" w:hAnsi="Perpetua"/>
                <w:b/>
                <w:sz w:val="22"/>
                <w:szCs w:val="22"/>
                <w:lang w:val="de-DE"/>
              </w:rPr>
              <w:t>2</w:t>
            </w:r>
          </w:p>
        </w:tc>
        <w:tc>
          <w:tcPr>
            <w:tcW w:w="47.75pt" w:type="dxa"/>
            <w:tcBorders>
              <w:top w:val="dotted" w:sz="4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6CD0234E" w14:textId="7DE63495" w:rsidR="009A3EA3" w:rsidRPr="002A680D" w:rsidRDefault="00F66E0B" w:rsidP="00151599">
            <w:pPr>
              <w:jc w:val="center"/>
              <w:rPr>
                <w:rFonts w:ascii="Perpetua" w:hAnsi="Perpetua"/>
                <w:b/>
                <w:sz w:val="22"/>
                <w:szCs w:val="22"/>
              </w:rPr>
            </w:pPr>
            <w:r>
              <w:rPr>
                <w:rFonts w:ascii="Perpetua" w:hAnsi="Perpetua"/>
                <w:b/>
                <w:sz w:val="22"/>
                <w:szCs w:val="22"/>
              </w:rPr>
              <w:t>ILVS</w:t>
            </w:r>
          </w:p>
        </w:tc>
        <w:tc>
          <w:tcPr>
            <w:tcW w:w="35.85pt" w:type="dxa"/>
            <w:tcBorders>
              <w:top w:val="dotted" w:sz="4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07E75DBA" w14:textId="25518D7C" w:rsidR="009A3EA3" w:rsidRPr="00A97152" w:rsidRDefault="00610AD6" w:rsidP="007914A2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  <w:lang w:val="de-DE"/>
              </w:rPr>
            </w:pPr>
            <w:r>
              <w:rPr>
                <w:rFonts w:ascii="Perpetua" w:hAnsi="Perpetua"/>
                <w:sz w:val="22"/>
                <w:szCs w:val="22"/>
                <w:lang w:val="de-DE"/>
              </w:rPr>
              <w:t>3</w:t>
            </w:r>
          </w:p>
        </w:tc>
        <w:tc>
          <w:tcPr>
            <w:tcW w:w="35.85pt" w:type="dxa"/>
            <w:tcBorders>
              <w:top w:val="dotted" w:sz="4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52035BBF" w14:textId="44AD8292" w:rsidR="009A3EA3" w:rsidRPr="00A97152" w:rsidRDefault="00610AD6" w:rsidP="007914A2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  <w:lang w:val="de-DE"/>
              </w:rPr>
            </w:pPr>
            <w:r>
              <w:rPr>
                <w:rFonts w:ascii="Perpetua" w:hAnsi="Perpetua"/>
                <w:sz w:val="22"/>
                <w:szCs w:val="22"/>
                <w:lang w:val="de-DE"/>
              </w:rPr>
              <w:t>2</w:t>
            </w:r>
          </w:p>
        </w:tc>
        <w:tc>
          <w:tcPr>
            <w:tcW w:w="35.85pt" w:type="dxa"/>
            <w:tcBorders>
              <w:top w:val="dotted" w:sz="4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65E38A8C" w14:textId="4F77018A" w:rsidR="009A3EA3" w:rsidRPr="00A97152" w:rsidRDefault="00610AD6" w:rsidP="007914A2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  <w:lang w:val="de-DE"/>
              </w:rPr>
            </w:pPr>
            <w:r>
              <w:rPr>
                <w:rFonts w:ascii="Perpetua" w:hAnsi="Perpetua"/>
                <w:sz w:val="22"/>
                <w:szCs w:val="22"/>
                <w:lang w:val="de-DE"/>
              </w:rPr>
              <w:t>1</w:t>
            </w:r>
          </w:p>
        </w:tc>
        <w:tc>
          <w:tcPr>
            <w:tcW w:w="35.85pt" w:type="dxa"/>
            <w:tcBorders>
              <w:top w:val="dotted" w:sz="4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654706BB" w14:textId="2382F78E" w:rsidR="009A3EA3" w:rsidRPr="00A97152" w:rsidRDefault="00610AD6" w:rsidP="007914A2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  <w:lang w:val="de-DE"/>
              </w:rPr>
            </w:pPr>
            <w:r>
              <w:rPr>
                <w:rFonts w:ascii="Perpetua" w:hAnsi="Perpetua"/>
                <w:sz w:val="22"/>
                <w:szCs w:val="22"/>
                <w:lang w:val="de-DE"/>
              </w:rPr>
              <w:t>0</w:t>
            </w:r>
          </w:p>
        </w:tc>
        <w:tc>
          <w:tcPr>
            <w:tcW w:w="35.85pt" w:type="dxa"/>
            <w:tcBorders>
              <w:top w:val="dotted" w:sz="4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70DA2705" w14:textId="725FD60E" w:rsidR="009A3EA3" w:rsidRPr="00A97152" w:rsidRDefault="00610AD6" w:rsidP="007914A2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  <w:lang w:val="de-DE"/>
              </w:rPr>
            </w:pPr>
            <w:r>
              <w:rPr>
                <w:rFonts w:ascii="Perpetua" w:hAnsi="Perpetua"/>
                <w:sz w:val="22"/>
                <w:szCs w:val="22"/>
                <w:lang w:val="de-DE"/>
              </w:rPr>
              <w:t>0</w:t>
            </w:r>
          </w:p>
        </w:tc>
        <w:tc>
          <w:tcPr>
            <w:tcW w:w="85pt" w:type="dxa"/>
            <w:tcBorders>
              <w:top w:val="dotted" w:sz="4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7C17EB04" w14:textId="61C6EED3" w:rsidR="009A3EA3" w:rsidRPr="00A97152" w:rsidRDefault="00610AD6" w:rsidP="007914A2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  <w:lang w:val="de-DE"/>
              </w:rPr>
            </w:pPr>
            <w:r>
              <w:rPr>
                <w:rFonts w:ascii="Perpetua" w:hAnsi="Perpetua"/>
                <w:sz w:val="22"/>
                <w:szCs w:val="22"/>
                <w:lang w:val="de-DE"/>
              </w:rPr>
              <w:t>13</w:t>
            </w:r>
          </w:p>
        </w:tc>
        <w:tc>
          <w:tcPr>
            <w:tcW w:w="85pt" w:type="dxa"/>
            <w:tcBorders>
              <w:top w:val="dotted" w:sz="4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3C9FF090" w14:textId="49460636" w:rsidR="009A3EA3" w:rsidRPr="00A97152" w:rsidRDefault="00610AD6" w:rsidP="007914A2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  <w:lang w:val="de-DE"/>
              </w:rPr>
            </w:pPr>
            <w:r>
              <w:rPr>
                <w:rFonts w:ascii="Perpetua" w:hAnsi="Perpetua"/>
                <w:sz w:val="22"/>
                <w:szCs w:val="22"/>
                <w:lang w:val="de-DE"/>
              </w:rPr>
              <w:t>13</w:t>
            </w:r>
          </w:p>
        </w:tc>
        <w:tc>
          <w:tcPr>
            <w:tcW w:w="53.95pt" w:type="dxa"/>
            <w:tcBorders>
              <w:top w:val="dotted" w:sz="4" w:space="0" w:color="auto"/>
              <w:start w:val="single" w:sz="4" w:space="0" w:color="auto"/>
              <w:bottom w:val="dotted" w:sz="4" w:space="0" w:color="auto"/>
              <w:end w:val="single" w:sz="6" w:space="0" w:color="auto"/>
            </w:tcBorders>
            <w:vAlign w:val="center"/>
          </w:tcPr>
          <w:p w14:paraId="5EDCA4BE" w14:textId="1E692B13" w:rsidR="009A3EA3" w:rsidRPr="00A97152" w:rsidRDefault="00610AD6" w:rsidP="007914A2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  <w:lang w:val="de-DE"/>
              </w:rPr>
            </w:pPr>
            <w:r>
              <w:rPr>
                <w:rFonts w:ascii="Perpetua" w:hAnsi="Perpetua"/>
                <w:sz w:val="22"/>
                <w:szCs w:val="22"/>
                <w:lang w:val="de-DE"/>
              </w:rPr>
              <w:t>7</w:t>
            </w:r>
          </w:p>
        </w:tc>
      </w:tr>
      <w:tr w:rsidR="009A3EA3" w:rsidRPr="00777155" w14:paraId="6D884398" w14:textId="70C31C32" w:rsidTr="00496AF7">
        <w:trPr>
          <w:trHeight w:val="397"/>
        </w:trPr>
        <w:tc>
          <w:tcPr>
            <w:tcW w:w="22.20pt" w:type="dxa"/>
            <w:tcBorders>
              <w:top w:val="dotted" w:sz="4" w:space="0" w:color="auto"/>
              <w:start w:val="single" w:sz="6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5C1CEADF" w14:textId="77777777" w:rsidR="009A3EA3" w:rsidRDefault="009A3EA3" w:rsidP="00443721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  <w:lang w:val="de-DE"/>
              </w:rPr>
            </w:pPr>
            <w:r>
              <w:rPr>
                <w:rFonts w:ascii="Perpetua" w:hAnsi="Perpetua"/>
                <w:sz w:val="22"/>
                <w:szCs w:val="22"/>
                <w:lang w:val="de-DE"/>
              </w:rPr>
              <w:t>3</w:t>
            </w:r>
          </w:p>
        </w:tc>
        <w:tc>
          <w:tcPr>
            <w:tcW w:w="47.75pt" w:type="dxa"/>
            <w:tcBorders>
              <w:top w:val="dotted" w:sz="4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5C6B5C34" w14:textId="243882F9" w:rsidR="009A3EA3" w:rsidRPr="002A680D" w:rsidRDefault="00610AD6" w:rsidP="00D1134F">
            <w:pPr>
              <w:jc w:val="center"/>
              <w:rPr>
                <w:rFonts w:ascii="Perpetua" w:hAnsi="Perpetua"/>
                <w:sz w:val="22"/>
                <w:szCs w:val="22"/>
              </w:rPr>
            </w:pPr>
            <w:r>
              <w:rPr>
                <w:rFonts w:ascii="Perpetua" w:hAnsi="Perpetua"/>
                <w:sz w:val="22"/>
                <w:szCs w:val="22"/>
              </w:rPr>
              <w:t>FMSG</w:t>
            </w:r>
          </w:p>
        </w:tc>
        <w:tc>
          <w:tcPr>
            <w:tcW w:w="35.85pt" w:type="dxa"/>
            <w:tcBorders>
              <w:top w:val="dotted" w:sz="4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1DBD2603" w14:textId="2705425B" w:rsidR="009A3EA3" w:rsidRDefault="00610AD6" w:rsidP="007914A2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  <w:lang w:val="de-DE"/>
              </w:rPr>
            </w:pPr>
            <w:r>
              <w:rPr>
                <w:rFonts w:ascii="Perpetua" w:hAnsi="Perpetua"/>
                <w:sz w:val="22"/>
                <w:szCs w:val="22"/>
                <w:lang w:val="de-DE"/>
              </w:rPr>
              <w:t>3</w:t>
            </w:r>
          </w:p>
        </w:tc>
        <w:tc>
          <w:tcPr>
            <w:tcW w:w="35.85pt" w:type="dxa"/>
            <w:tcBorders>
              <w:top w:val="dotted" w:sz="4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7C6802E0" w14:textId="0FCF63DE" w:rsidR="009A3EA3" w:rsidRDefault="00610AD6" w:rsidP="007914A2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  <w:lang w:val="de-DE"/>
              </w:rPr>
            </w:pPr>
            <w:r>
              <w:rPr>
                <w:rFonts w:ascii="Perpetua" w:hAnsi="Perpetua"/>
                <w:sz w:val="22"/>
                <w:szCs w:val="22"/>
                <w:lang w:val="de-DE"/>
              </w:rPr>
              <w:t>1</w:t>
            </w:r>
          </w:p>
        </w:tc>
        <w:tc>
          <w:tcPr>
            <w:tcW w:w="35.85pt" w:type="dxa"/>
            <w:tcBorders>
              <w:top w:val="dotted" w:sz="4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3D4337A6" w14:textId="22370814" w:rsidR="009A3EA3" w:rsidRDefault="00610AD6" w:rsidP="007914A2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  <w:lang w:val="de-DE"/>
              </w:rPr>
            </w:pPr>
            <w:r>
              <w:rPr>
                <w:rFonts w:ascii="Perpetua" w:hAnsi="Perpetua"/>
                <w:sz w:val="22"/>
                <w:szCs w:val="22"/>
                <w:lang w:val="de-DE"/>
              </w:rPr>
              <w:t>2</w:t>
            </w:r>
          </w:p>
        </w:tc>
        <w:tc>
          <w:tcPr>
            <w:tcW w:w="35.85pt" w:type="dxa"/>
            <w:tcBorders>
              <w:top w:val="dotted" w:sz="4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56BAA0E9" w14:textId="343DA53B" w:rsidR="009A3EA3" w:rsidRDefault="00610AD6" w:rsidP="007914A2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  <w:lang w:val="de-DE"/>
              </w:rPr>
            </w:pPr>
            <w:r>
              <w:rPr>
                <w:rFonts w:ascii="Perpetua" w:hAnsi="Perpetua"/>
                <w:sz w:val="22"/>
                <w:szCs w:val="22"/>
                <w:lang w:val="de-DE"/>
              </w:rPr>
              <w:t>0</w:t>
            </w:r>
          </w:p>
        </w:tc>
        <w:tc>
          <w:tcPr>
            <w:tcW w:w="35.85pt" w:type="dxa"/>
            <w:tcBorders>
              <w:top w:val="dotted" w:sz="4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50BC0108" w14:textId="3BF8AA97" w:rsidR="009A3EA3" w:rsidRDefault="00610AD6" w:rsidP="007914A2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  <w:lang w:val="de-DE"/>
              </w:rPr>
            </w:pPr>
            <w:r>
              <w:rPr>
                <w:rFonts w:ascii="Perpetua" w:hAnsi="Perpetua"/>
                <w:sz w:val="22"/>
                <w:szCs w:val="22"/>
                <w:lang w:val="de-DE"/>
              </w:rPr>
              <w:t>0</w:t>
            </w:r>
          </w:p>
        </w:tc>
        <w:tc>
          <w:tcPr>
            <w:tcW w:w="85pt" w:type="dxa"/>
            <w:tcBorders>
              <w:top w:val="dotted" w:sz="4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57806972" w14:textId="4DB53ABF" w:rsidR="009A3EA3" w:rsidRDefault="00610AD6" w:rsidP="007914A2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  <w:lang w:val="de-DE"/>
              </w:rPr>
            </w:pPr>
            <w:r>
              <w:rPr>
                <w:rFonts w:ascii="Perpetua" w:hAnsi="Perpetua"/>
                <w:sz w:val="22"/>
                <w:szCs w:val="22"/>
                <w:lang w:val="de-DE"/>
              </w:rPr>
              <w:t>8</w:t>
            </w:r>
          </w:p>
        </w:tc>
        <w:tc>
          <w:tcPr>
            <w:tcW w:w="85pt" w:type="dxa"/>
            <w:tcBorders>
              <w:top w:val="dotted" w:sz="4" w:space="0" w:color="auto"/>
              <w:start w:val="single" w:sz="4" w:space="0" w:color="auto"/>
              <w:bottom w:val="dotted" w:sz="4" w:space="0" w:color="auto"/>
              <w:end w:val="single" w:sz="4" w:space="0" w:color="auto"/>
            </w:tcBorders>
            <w:vAlign w:val="center"/>
          </w:tcPr>
          <w:p w14:paraId="745A1693" w14:textId="4868CB17" w:rsidR="009A3EA3" w:rsidRDefault="00B22873" w:rsidP="007914A2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  <w:lang w:val="de-DE"/>
              </w:rPr>
            </w:pPr>
            <w:r>
              <w:rPr>
                <w:rFonts w:ascii="Perpetua" w:hAnsi="Perpetua"/>
                <w:sz w:val="22"/>
                <w:szCs w:val="22"/>
                <w:lang w:val="de-DE"/>
              </w:rPr>
              <w:t>10</w:t>
            </w:r>
          </w:p>
        </w:tc>
        <w:tc>
          <w:tcPr>
            <w:tcW w:w="53.95pt" w:type="dxa"/>
            <w:tcBorders>
              <w:top w:val="dotted" w:sz="4" w:space="0" w:color="auto"/>
              <w:start w:val="single" w:sz="4" w:space="0" w:color="auto"/>
              <w:bottom w:val="dotted" w:sz="4" w:space="0" w:color="auto"/>
              <w:end w:val="single" w:sz="6" w:space="0" w:color="auto"/>
            </w:tcBorders>
            <w:vAlign w:val="center"/>
          </w:tcPr>
          <w:p w14:paraId="3F20EF47" w14:textId="77440CD7" w:rsidR="009A3EA3" w:rsidRDefault="00B22873" w:rsidP="007914A2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  <w:lang w:val="de-DE"/>
              </w:rPr>
            </w:pPr>
            <w:r>
              <w:rPr>
                <w:rFonts w:ascii="Perpetua" w:hAnsi="Perpetua"/>
                <w:sz w:val="22"/>
                <w:szCs w:val="22"/>
                <w:lang w:val="de-DE"/>
              </w:rPr>
              <w:t>5</w:t>
            </w:r>
          </w:p>
        </w:tc>
      </w:tr>
      <w:tr w:rsidR="009A3EA3" w:rsidRPr="00777155" w14:paraId="71C9FBB4" w14:textId="119D7FD9" w:rsidTr="00496AF7">
        <w:trPr>
          <w:trHeight w:val="397"/>
        </w:trPr>
        <w:tc>
          <w:tcPr>
            <w:tcW w:w="22.20pt" w:type="dxa"/>
            <w:tcBorders>
              <w:top w:val="dotted" w:sz="4" w:space="0" w:color="auto"/>
              <w:start w:val="single" w:sz="6" w:space="0" w:color="auto"/>
              <w:bottom w:val="single" w:sz="6" w:space="0" w:color="auto"/>
              <w:end w:val="single" w:sz="4" w:space="0" w:color="auto"/>
            </w:tcBorders>
            <w:vAlign w:val="center"/>
          </w:tcPr>
          <w:p w14:paraId="1F95FF07" w14:textId="77777777" w:rsidR="009A3EA3" w:rsidRDefault="009A3EA3" w:rsidP="00443721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  <w:lang w:val="de-DE"/>
              </w:rPr>
            </w:pPr>
            <w:r>
              <w:rPr>
                <w:rFonts w:ascii="Perpetua" w:hAnsi="Perpetua"/>
                <w:sz w:val="22"/>
                <w:szCs w:val="22"/>
                <w:lang w:val="de-DE"/>
              </w:rPr>
              <w:t>4</w:t>
            </w:r>
          </w:p>
        </w:tc>
        <w:tc>
          <w:tcPr>
            <w:tcW w:w="47.75pt" w:type="dxa"/>
            <w:tcBorders>
              <w:top w:val="dotted" w:sz="4" w:space="0" w:color="auto"/>
              <w:start w:val="single" w:sz="4" w:space="0" w:color="auto"/>
              <w:bottom w:val="single" w:sz="6" w:space="0" w:color="auto"/>
              <w:end w:val="single" w:sz="4" w:space="0" w:color="auto"/>
            </w:tcBorders>
            <w:vAlign w:val="center"/>
          </w:tcPr>
          <w:p w14:paraId="58657D18" w14:textId="57534386" w:rsidR="009A3EA3" w:rsidRPr="002A680D" w:rsidRDefault="00B22873" w:rsidP="00D1134F">
            <w:pPr>
              <w:jc w:val="center"/>
              <w:rPr>
                <w:rFonts w:ascii="Perpetua" w:hAnsi="Perpetua"/>
                <w:sz w:val="22"/>
                <w:szCs w:val="22"/>
              </w:rPr>
            </w:pPr>
            <w:r>
              <w:rPr>
                <w:rFonts w:ascii="Perpetua" w:hAnsi="Perpetua"/>
                <w:sz w:val="22"/>
                <w:szCs w:val="22"/>
              </w:rPr>
              <w:t>IMIA2</w:t>
            </w:r>
          </w:p>
        </w:tc>
        <w:tc>
          <w:tcPr>
            <w:tcW w:w="35.85pt" w:type="dxa"/>
            <w:tcBorders>
              <w:top w:val="dotted" w:sz="4" w:space="0" w:color="auto"/>
              <w:start w:val="single" w:sz="4" w:space="0" w:color="auto"/>
              <w:bottom w:val="single" w:sz="6" w:space="0" w:color="auto"/>
              <w:end w:val="single" w:sz="4" w:space="0" w:color="auto"/>
            </w:tcBorders>
            <w:vAlign w:val="center"/>
          </w:tcPr>
          <w:p w14:paraId="487CDB7C" w14:textId="305262D1" w:rsidR="009A3EA3" w:rsidRDefault="00B22873" w:rsidP="007914A2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  <w:lang w:val="de-DE"/>
              </w:rPr>
            </w:pPr>
            <w:r>
              <w:rPr>
                <w:rFonts w:ascii="Perpetua" w:hAnsi="Perpetua"/>
                <w:sz w:val="22"/>
                <w:szCs w:val="22"/>
                <w:lang w:val="de-DE"/>
              </w:rPr>
              <w:t>3</w:t>
            </w:r>
          </w:p>
        </w:tc>
        <w:tc>
          <w:tcPr>
            <w:tcW w:w="35.85pt" w:type="dxa"/>
            <w:tcBorders>
              <w:top w:val="dotted" w:sz="4" w:space="0" w:color="auto"/>
              <w:start w:val="single" w:sz="4" w:space="0" w:color="auto"/>
              <w:bottom w:val="single" w:sz="6" w:space="0" w:color="auto"/>
              <w:end w:val="single" w:sz="4" w:space="0" w:color="auto"/>
            </w:tcBorders>
            <w:vAlign w:val="center"/>
          </w:tcPr>
          <w:p w14:paraId="78FCEEBF" w14:textId="63A5BE6C" w:rsidR="009A3EA3" w:rsidRDefault="00B22873" w:rsidP="007914A2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  <w:lang w:val="de-DE"/>
              </w:rPr>
            </w:pPr>
            <w:r>
              <w:rPr>
                <w:rFonts w:ascii="Perpetua" w:hAnsi="Perpetua"/>
                <w:sz w:val="22"/>
                <w:szCs w:val="22"/>
                <w:lang w:val="de-DE"/>
              </w:rPr>
              <w:t>1</w:t>
            </w:r>
          </w:p>
        </w:tc>
        <w:tc>
          <w:tcPr>
            <w:tcW w:w="35.85pt" w:type="dxa"/>
            <w:tcBorders>
              <w:top w:val="dotted" w:sz="4" w:space="0" w:color="auto"/>
              <w:start w:val="single" w:sz="4" w:space="0" w:color="auto"/>
              <w:bottom w:val="single" w:sz="6" w:space="0" w:color="auto"/>
              <w:end w:val="single" w:sz="4" w:space="0" w:color="auto"/>
            </w:tcBorders>
            <w:vAlign w:val="center"/>
          </w:tcPr>
          <w:p w14:paraId="1A601943" w14:textId="68870E8C" w:rsidR="009A3EA3" w:rsidRDefault="00B22873" w:rsidP="007914A2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  <w:lang w:val="de-DE"/>
              </w:rPr>
            </w:pPr>
            <w:r>
              <w:rPr>
                <w:rFonts w:ascii="Perpetua" w:hAnsi="Perpetua"/>
                <w:sz w:val="22"/>
                <w:szCs w:val="22"/>
                <w:lang w:val="de-DE"/>
              </w:rPr>
              <w:t>2</w:t>
            </w:r>
          </w:p>
        </w:tc>
        <w:tc>
          <w:tcPr>
            <w:tcW w:w="35.85pt" w:type="dxa"/>
            <w:tcBorders>
              <w:top w:val="dotted" w:sz="4" w:space="0" w:color="auto"/>
              <w:start w:val="single" w:sz="4" w:space="0" w:color="auto"/>
              <w:bottom w:val="single" w:sz="6" w:space="0" w:color="auto"/>
              <w:end w:val="single" w:sz="4" w:space="0" w:color="auto"/>
            </w:tcBorders>
            <w:vAlign w:val="center"/>
          </w:tcPr>
          <w:p w14:paraId="73B5ED30" w14:textId="2045FE7B" w:rsidR="009A3EA3" w:rsidRDefault="00B22873" w:rsidP="007914A2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  <w:lang w:val="de-DE"/>
              </w:rPr>
            </w:pPr>
            <w:r>
              <w:rPr>
                <w:rFonts w:ascii="Perpetua" w:hAnsi="Perpetua"/>
                <w:sz w:val="22"/>
                <w:szCs w:val="22"/>
                <w:lang w:val="de-DE"/>
              </w:rPr>
              <w:t>0</w:t>
            </w:r>
          </w:p>
        </w:tc>
        <w:tc>
          <w:tcPr>
            <w:tcW w:w="35.85pt" w:type="dxa"/>
            <w:tcBorders>
              <w:top w:val="dotted" w:sz="4" w:space="0" w:color="auto"/>
              <w:start w:val="single" w:sz="4" w:space="0" w:color="auto"/>
              <w:bottom w:val="single" w:sz="6" w:space="0" w:color="auto"/>
              <w:end w:val="single" w:sz="4" w:space="0" w:color="auto"/>
            </w:tcBorders>
            <w:vAlign w:val="center"/>
          </w:tcPr>
          <w:p w14:paraId="25594014" w14:textId="3840848F" w:rsidR="009A3EA3" w:rsidRDefault="00B22873" w:rsidP="007914A2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  <w:lang w:val="de-DE"/>
              </w:rPr>
            </w:pPr>
            <w:r>
              <w:rPr>
                <w:rFonts w:ascii="Perpetua" w:hAnsi="Perpetua"/>
                <w:sz w:val="22"/>
                <w:szCs w:val="22"/>
                <w:lang w:val="de-DE"/>
              </w:rPr>
              <w:t>0</w:t>
            </w:r>
          </w:p>
        </w:tc>
        <w:tc>
          <w:tcPr>
            <w:tcW w:w="85pt" w:type="dxa"/>
            <w:tcBorders>
              <w:top w:val="dotted" w:sz="4" w:space="0" w:color="auto"/>
              <w:start w:val="single" w:sz="4" w:space="0" w:color="auto"/>
              <w:bottom w:val="single" w:sz="6" w:space="0" w:color="auto"/>
              <w:end w:val="single" w:sz="4" w:space="0" w:color="auto"/>
            </w:tcBorders>
            <w:vAlign w:val="center"/>
          </w:tcPr>
          <w:p w14:paraId="6BFBF9A2" w14:textId="53225EA0" w:rsidR="009A3EA3" w:rsidRDefault="00B22873" w:rsidP="007914A2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  <w:lang w:val="de-DE"/>
              </w:rPr>
            </w:pPr>
            <w:r>
              <w:rPr>
                <w:rFonts w:ascii="Perpetua" w:hAnsi="Perpetua"/>
                <w:sz w:val="22"/>
                <w:szCs w:val="22"/>
                <w:lang w:val="de-DE"/>
              </w:rPr>
              <w:t>10</w:t>
            </w:r>
          </w:p>
        </w:tc>
        <w:tc>
          <w:tcPr>
            <w:tcW w:w="85pt" w:type="dxa"/>
            <w:tcBorders>
              <w:top w:val="dotted" w:sz="4" w:space="0" w:color="auto"/>
              <w:start w:val="single" w:sz="4" w:space="0" w:color="auto"/>
              <w:bottom w:val="single" w:sz="6" w:space="0" w:color="auto"/>
              <w:end w:val="single" w:sz="4" w:space="0" w:color="auto"/>
            </w:tcBorders>
            <w:vAlign w:val="center"/>
          </w:tcPr>
          <w:p w14:paraId="3CA4A8CC" w14:textId="3890B005" w:rsidR="009A3EA3" w:rsidRDefault="00B22873" w:rsidP="007914A2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  <w:lang w:val="de-DE"/>
              </w:rPr>
            </w:pPr>
            <w:r>
              <w:rPr>
                <w:rFonts w:ascii="Perpetua" w:hAnsi="Perpetua"/>
                <w:sz w:val="22"/>
                <w:szCs w:val="22"/>
                <w:lang w:val="de-DE"/>
              </w:rPr>
              <w:t>12</w:t>
            </w:r>
          </w:p>
        </w:tc>
        <w:tc>
          <w:tcPr>
            <w:tcW w:w="53.95pt" w:type="dxa"/>
            <w:tcBorders>
              <w:top w:val="dotted" w:sz="4" w:space="0" w:color="auto"/>
              <w:start w:val="single" w:sz="4" w:space="0" w:color="auto"/>
              <w:bottom w:val="single" w:sz="6" w:space="0" w:color="auto"/>
              <w:end w:val="single" w:sz="6" w:space="0" w:color="auto"/>
            </w:tcBorders>
            <w:vAlign w:val="center"/>
          </w:tcPr>
          <w:p w14:paraId="13EC7826" w14:textId="21BD8C81" w:rsidR="009A3EA3" w:rsidRDefault="00B22873" w:rsidP="007914A2">
            <w:pPr>
              <w:spacing w:before="2pt" w:after="2pt"/>
              <w:jc w:val="center"/>
              <w:rPr>
                <w:rFonts w:ascii="Perpetua" w:hAnsi="Perpetua"/>
                <w:sz w:val="22"/>
                <w:szCs w:val="22"/>
                <w:lang w:val="de-DE"/>
              </w:rPr>
            </w:pPr>
            <w:r>
              <w:rPr>
                <w:rFonts w:ascii="Perpetua" w:hAnsi="Perpetua"/>
                <w:sz w:val="22"/>
                <w:szCs w:val="22"/>
                <w:lang w:val="de-DE"/>
              </w:rPr>
              <w:t>5</w:t>
            </w:r>
          </w:p>
        </w:tc>
      </w:tr>
    </w:tbl>
    <w:p w14:paraId="6CCA278B" w14:textId="77777777" w:rsidR="00F927A5" w:rsidRDefault="00F927A5" w:rsidP="006E63AD">
      <w:pPr>
        <w:rPr>
          <w:rFonts w:ascii="Perpetua" w:hAnsi="Perpetua"/>
          <w:b/>
          <w:sz w:val="8"/>
          <w:szCs w:val="8"/>
          <w:u w:val="single"/>
        </w:rPr>
      </w:pPr>
    </w:p>
    <w:p w14:paraId="225BE2C7" w14:textId="77777777" w:rsidR="000C3D0D" w:rsidRDefault="000C3D0D" w:rsidP="004459F1">
      <w:pPr>
        <w:tabs>
          <w:tab w:val="start" w:pos="-36pt"/>
        </w:tabs>
        <w:suppressAutoHyphens/>
        <w:rPr>
          <w:rFonts w:ascii="Perpetua" w:hAnsi="Perpetua"/>
          <w:b/>
          <w:sz w:val="22"/>
          <w:szCs w:val="22"/>
          <w:lang w:val="fr-BE"/>
        </w:rPr>
      </w:pPr>
    </w:p>
    <w:p w14:paraId="3A17B9B2" w14:textId="764321B7" w:rsidR="00C40C5F" w:rsidRPr="005139DC" w:rsidRDefault="002A026B" w:rsidP="004459F1">
      <w:pPr>
        <w:tabs>
          <w:tab w:val="start" w:pos="-36pt"/>
        </w:tabs>
        <w:suppressAutoHyphens/>
        <w:rPr>
          <w:rFonts w:ascii="Perpetua" w:hAnsi="Perpetua"/>
          <w:spacing w:val="-3"/>
          <w:szCs w:val="24"/>
        </w:rPr>
      </w:pPr>
      <w:r>
        <w:rPr>
          <w:rFonts w:ascii="Perpetua" w:hAnsi="Perpetua"/>
          <w:b/>
          <w:sz w:val="22"/>
          <w:szCs w:val="22"/>
          <w:lang w:val="fr-BE"/>
        </w:rPr>
        <w:t>IMIA*</w:t>
      </w:r>
      <w:r w:rsidR="00F526A2">
        <w:rPr>
          <w:rFonts w:ascii="Perpetua" w:hAnsi="Perpetua"/>
          <w:b/>
          <w:sz w:val="22"/>
          <w:szCs w:val="22"/>
          <w:lang w:val="fr-BE"/>
        </w:rPr>
        <w:t xml:space="preserve"> –</w:t>
      </w:r>
      <w:r w:rsidR="00B22873">
        <w:rPr>
          <w:rFonts w:ascii="Perpetua" w:hAnsi="Perpetua"/>
          <w:b/>
          <w:sz w:val="22"/>
          <w:szCs w:val="22"/>
          <w:lang w:val="fr-BE"/>
        </w:rPr>
        <w:t>DMS</w:t>
      </w:r>
      <w:r w:rsidR="00D26372">
        <w:rPr>
          <w:rFonts w:ascii="Perpetua" w:hAnsi="Perpetua"/>
          <w:b/>
          <w:sz w:val="22"/>
          <w:szCs w:val="22"/>
          <w:lang w:val="fr-BE"/>
        </w:rPr>
        <w:t>J</w:t>
      </w:r>
      <w:r w:rsidR="00F526A2">
        <w:rPr>
          <w:rFonts w:ascii="Perpetua" w:hAnsi="Perpetua"/>
          <w:b/>
          <w:sz w:val="22"/>
          <w:szCs w:val="22"/>
          <w:lang w:val="fr-BE"/>
        </w:rPr>
        <w:t xml:space="preserve"> – </w:t>
      </w:r>
      <w:r w:rsidR="00C8400C">
        <w:rPr>
          <w:rFonts w:ascii="Perpetua" w:hAnsi="Perpetua"/>
          <w:b/>
          <w:sz w:val="22"/>
          <w:szCs w:val="22"/>
          <w:lang w:val="fr-BE"/>
        </w:rPr>
        <w:t>I</w:t>
      </w:r>
      <w:r w:rsidR="00B22873">
        <w:rPr>
          <w:rFonts w:ascii="Perpetua" w:hAnsi="Perpetua"/>
          <w:b/>
          <w:sz w:val="22"/>
          <w:szCs w:val="22"/>
          <w:lang w:val="fr-BE"/>
        </w:rPr>
        <w:t>MSL</w:t>
      </w:r>
      <w:r w:rsidR="00957067">
        <w:rPr>
          <w:rFonts w:ascii="Perpetua" w:hAnsi="Perpetua"/>
          <w:b/>
          <w:sz w:val="22"/>
          <w:szCs w:val="22"/>
          <w:lang w:val="fr-BE"/>
        </w:rPr>
        <w:t xml:space="preserve"> </w:t>
      </w:r>
      <w:r w:rsidR="00957067" w:rsidRPr="00352422">
        <w:rPr>
          <w:rFonts w:ascii="Perpetua" w:hAnsi="Perpetua"/>
          <w:sz w:val="22"/>
          <w:szCs w:val="22"/>
          <w:lang w:val="fr-BE"/>
        </w:rPr>
        <w:t>et</w:t>
      </w:r>
      <w:r w:rsidR="00957067">
        <w:rPr>
          <w:rFonts w:ascii="Perpetua" w:hAnsi="Perpetua"/>
          <w:b/>
          <w:sz w:val="22"/>
          <w:szCs w:val="22"/>
          <w:lang w:val="fr-BE"/>
        </w:rPr>
        <w:t xml:space="preserve"> </w:t>
      </w:r>
      <w:r w:rsidR="00B22873">
        <w:rPr>
          <w:rFonts w:ascii="Perpetua" w:hAnsi="Perpetua"/>
          <w:b/>
          <w:sz w:val="22"/>
          <w:szCs w:val="22"/>
          <w:lang w:val="fr-BE"/>
        </w:rPr>
        <w:t>ILVS</w:t>
      </w:r>
      <w:r w:rsidR="00531775">
        <w:rPr>
          <w:rFonts w:ascii="Perpetua" w:hAnsi="Perpetua"/>
          <w:b/>
          <w:color w:val="FF0000"/>
          <w:spacing w:val="-3"/>
          <w:szCs w:val="24"/>
        </w:rPr>
        <w:t xml:space="preserve"> </w:t>
      </w:r>
      <w:r w:rsidR="00C93184" w:rsidRPr="005139DC">
        <w:rPr>
          <w:rFonts w:ascii="Perpetua" w:hAnsi="Perpetua"/>
          <w:spacing w:val="-3"/>
          <w:szCs w:val="24"/>
        </w:rPr>
        <w:t>sont</w:t>
      </w:r>
      <w:r w:rsidR="002C2DEC" w:rsidRPr="005139DC">
        <w:rPr>
          <w:rFonts w:ascii="Perpetua" w:hAnsi="Perpetua"/>
          <w:spacing w:val="-3"/>
          <w:szCs w:val="24"/>
        </w:rPr>
        <w:t xml:space="preserve"> </w:t>
      </w:r>
      <w:r w:rsidR="00C40C5F" w:rsidRPr="005139DC">
        <w:rPr>
          <w:rFonts w:ascii="Perpetua" w:hAnsi="Perpetua"/>
          <w:spacing w:val="-3"/>
          <w:szCs w:val="24"/>
        </w:rPr>
        <w:t>sélectionné</w:t>
      </w:r>
      <w:r w:rsidR="001A0C1C" w:rsidRPr="005139DC">
        <w:rPr>
          <w:rFonts w:ascii="Perpetua" w:hAnsi="Perpetua"/>
          <w:spacing w:val="-3"/>
          <w:szCs w:val="24"/>
        </w:rPr>
        <w:t>s</w:t>
      </w:r>
      <w:r w:rsidR="00C40C5F" w:rsidRPr="005139DC">
        <w:rPr>
          <w:rFonts w:ascii="Perpetua" w:hAnsi="Perpetua"/>
          <w:spacing w:val="-3"/>
          <w:szCs w:val="24"/>
        </w:rPr>
        <w:t xml:space="preserve"> pour le </w:t>
      </w:r>
      <w:r w:rsidR="00C40C5F" w:rsidRPr="005139DC">
        <w:rPr>
          <w:rFonts w:ascii="Perpetua" w:hAnsi="Perpetua"/>
          <w:b/>
          <w:spacing w:val="-3"/>
          <w:szCs w:val="24"/>
        </w:rPr>
        <w:t>TOUR FINAL</w:t>
      </w:r>
      <w:r w:rsidR="00C40C5F" w:rsidRPr="005139DC">
        <w:rPr>
          <w:rFonts w:ascii="Perpetua" w:hAnsi="Perpetua"/>
          <w:spacing w:val="-3"/>
          <w:szCs w:val="24"/>
        </w:rPr>
        <w:t xml:space="preserve"> organisé le </w:t>
      </w:r>
      <w:r w:rsidR="008D0903" w:rsidRPr="005139DC">
        <w:rPr>
          <w:rFonts w:ascii="Perpetua" w:hAnsi="Perpetua"/>
          <w:b/>
          <w:spacing w:val="-3"/>
          <w:szCs w:val="24"/>
        </w:rPr>
        <w:t>MERCREDI</w:t>
      </w:r>
      <w:r w:rsidR="00E05A13" w:rsidRPr="005139DC">
        <w:rPr>
          <w:rFonts w:ascii="Perpetua" w:hAnsi="Perpetua"/>
          <w:b/>
          <w:spacing w:val="-3"/>
          <w:szCs w:val="24"/>
        </w:rPr>
        <w:t xml:space="preserve"> </w:t>
      </w:r>
      <w:r w:rsidR="00F66E0B">
        <w:rPr>
          <w:rFonts w:ascii="Perpetua" w:hAnsi="Perpetua"/>
          <w:b/>
          <w:spacing w:val="-3"/>
          <w:szCs w:val="24"/>
        </w:rPr>
        <w:t>24</w:t>
      </w:r>
      <w:r w:rsidR="00267A05" w:rsidRPr="005139DC">
        <w:rPr>
          <w:rFonts w:ascii="Perpetua" w:hAnsi="Perpetua"/>
          <w:b/>
          <w:spacing w:val="-3"/>
          <w:szCs w:val="24"/>
        </w:rPr>
        <w:t xml:space="preserve"> </w:t>
      </w:r>
      <w:r w:rsidR="00A80506" w:rsidRPr="005139DC">
        <w:rPr>
          <w:rFonts w:ascii="Perpetua" w:hAnsi="Perpetua"/>
          <w:b/>
          <w:spacing w:val="-3"/>
          <w:szCs w:val="24"/>
        </w:rPr>
        <w:t>NOVEMBRE</w:t>
      </w:r>
      <w:r w:rsidR="00C40C5F" w:rsidRPr="005139DC">
        <w:rPr>
          <w:rFonts w:ascii="Perpetua" w:hAnsi="Perpetua"/>
          <w:b/>
          <w:spacing w:val="-3"/>
          <w:szCs w:val="24"/>
        </w:rPr>
        <w:t xml:space="preserve"> 20</w:t>
      </w:r>
      <w:r w:rsidR="00107F86">
        <w:rPr>
          <w:rFonts w:ascii="Perpetua" w:hAnsi="Perpetua"/>
          <w:b/>
          <w:spacing w:val="-3"/>
          <w:szCs w:val="24"/>
        </w:rPr>
        <w:t>21</w:t>
      </w:r>
      <w:r w:rsidR="00C40C5F" w:rsidRPr="005139DC">
        <w:rPr>
          <w:rFonts w:ascii="Perpetua" w:hAnsi="Perpetua"/>
          <w:spacing w:val="-3"/>
          <w:szCs w:val="24"/>
        </w:rPr>
        <w:t xml:space="preserve"> au </w:t>
      </w:r>
      <w:r w:rsidR="005139DC" w:rsidRPr="005139DC">
        <w:rPr>
          <w:rFonts w:ascii="Perpetua" w:hAnsi="Perpetua"/>
          <w:spacing w:val="-3"/>
          <w:szCs w:val="24"/>
        </w:rPr>
        <w:t>Collège Saint-Pierre à Uccle</w:t>
      </w:r>
      <w:r w:rsidR="008A7FE6" w:rsidRPr="005139DC">
        <w:rPr>
          <w:rFonts w:ascii="Perpetua" w:hAnsi="Perpetua"/>
          <w:spacing w:val="-3"/>
          <w:szCs w:val="24"/>
        </w:rPr>
        <w:t>.</w:t>
      </w:r>
    </w:p>
    <w:p w14:paraId="3B3BAD7E" w14:textId="77777777" w:rsidR="00994518" w:rsidRDefault="00994518" w:rsidP="00B8141C">
      <w:pPr>
        <w:tabs>
          <w:tab w:val="start" w:pos="-36pt"/>
        </w:tabs>
        <w:suppressAutoHyphens/>
        <w:spacing w:after="3pt"/>
        <w:ind w:end="0.25pt"/>
        <w:rPr>
          <w:rFonts w:ascii="Perpetua" w:hAnsi="Perpetua"/>
          <w:b/>
          <w:sz w:val="26"/>
          <w:szCs w:val="26"/>
          <w:u w:val="single"/>
        </w:rPr>
      </w:pPr>
    </w:p>
    <w:p w14:paraId="7B7B8DB7" w14:textId="77777777" w:rsidR="00E05A13" w:rsidRPr="00F5680E" w:rsidRDefault="00E05A13" w:rsidP="007154A5">
      <w:pPr>
        <w:tabs>
          <w:tab w:val="start" w:pos="-36pt"/>
        </w:tabs>
        <w:suppressAutoHyphens/>
        <w:spacing w:before="6pt" w:after="3pt"/>
        <w:ind w:end="0.25pt"/>
        <w:rPr>
          <w:rFonts w:ascii="Perpetua" w:hAnsi="Perpetua"/>
          <w:b/>
          <w:i/>
          <w:sz w:val="26"/>
          <w:szCs w:val="26"/>
          <w:u w:val="single"/>
        </w:rPr>
      </w:pPr>
      <w:r w:rsidRPr="008F54FB">
        <w:rPr>
          <w:rFonts w:ascii="Perpetua" w:hAnsi="Perpetua"/>
          <w:b/>
          <w:sz w:val="26"/>
          <w:szCs w:val="26"/>
          <w:u w:val="single"/>
        </w:rPr>
        <w:t>Classement final</w:t>
      </w:r>
      <w:r w:rsidR="002F23C3" w:rsidRPr="002F23C3">
        <w:rPr>
          <w:rFonts w:ascii="Perpetua" w:hAnsi="Perpetua"/>
          <w:b/>
          <w:i/>
          <w:sz w:val="26"/>
          <w:szCs w:val="26"/>
        </w:rPr>
        <w:t xml:space="preserve">    </w:t>
      </w:r>
    </w:p>
    <w:p w14:paraId="4DF8A89B" w14:textId="3A60B4CF" w:rsidR="00347430" w:rsidRPr="00347430" w:rsidRDefault="00BF2F52" w:rsidP="00BF2F52">
      <w:pPr>
        <w:ind w:start="14.20pt" w:hanging="14.20pt"/>
        <w:rPr>
          <w:rFonts w:ascii="Perpetua" w:hAnsi="Perpetua"/>
          <w:bCs/>
          <w:sz w:val="22"/>
          <w:szCs w:val="22"/>
        </w:rPr>
      </w:pPr>
      <w:r>
        <w:rPr>
          <w:rFonts w:ascii="Perpetua" w:hAnsi="Perpetua"/>
          <w:bCs/>
          <w:sz w:val="22"/>
          <w:szCs w:val="22"/>
        </w:rPr>
        <w:t>1.</w:t>
      </w:r>
    </w:p>
    <w:p w14:paraId="5769175A" w14:textId="027F789B" w:rsidR="00012814" w:rsidRPr="00012814" w:rsidRDefault="00BF2F52" w:rsidP="00BF2F52">
      <w:pPr>
        <w:rPr>
          <w:rFonts w:ascii="Perpetua" w:hAnsi="Perpetua"/>
          <w:bCs/>
          <w:sz w:val="22"/>
          <w:szCs w:val="22"/>
        </w:rPr>
      </w:pPr>
      <w:r>
        <w:rPr>
          <w:rFonts w:ascii="Perpetua" w:hAnsi="Perpetua"/>
          <w:bCs/>
          <w:sz w:val="22"/>
          <w:szCs w:val="22"/>
        </w:rPr>
        <w:t>2.</w:t>
      </w:r>
    </w:p>
    <w:p w14:paraId="75B1B7C0" w14:textId="6355E13F" w:rsidR="00352422" w:rsidRDefault="00BF2F52" w:rsidP="00BF2F52">
      <w:pPr>
        <w:rPr>
          <w:rFonts w:ascii="Perpetua" w:hAnsi="Perpetua"/>
          <w:bCs/>
          <w:sz w:val="22"/>
          <w:szCs w:val="22"/>
        </w:rPr>
      </w:pPr>
      <w:r>
        <w:rPr>
          <w:rFonts w:ascii="Perpetua" w:hAnsi="Perpetua"/>
          <w:bCs/>
          <w:sz w:val="22"/>
          <w:szCs w:val="22"/>
        </w:rPr>
        <w:t>3.</w:t>
      </w:r>
    </w:p>
    <w:p w14:paraId="3DE33BB5" w14:textId="0A62C739" w:rsidR="00352422" w:rsidRDefault="00BF2F52" w:rsidP="00BF2F52">
      <w:pPr>
        <w:rPr>
          <w:rFonts w:ascii="Perpetua" w:hAnsi="Perpetua"/>
          <w:bCs/>
          <w:sz w:val="22"/>
          <w:szCs w:val="22"/>
        </w:rPr>
      </w:pPr>
      <w:r>
        <w:rPr>
          <w:rFonts w:ascii="Perpetua" w:hAnsi="Perpetua"/>
          <w:bCs/>
          <w:sz w:val="22"/>
          <w:szCs w:val="22"/>
        </w:rPr>
        <w:t>4.</w:t>
      </w:r>
    </w:p>
    <w:p w14:paraId="56171705" w14:textId="474F3ADD" w:rsidR="008E74F6" w:rsidRDefault="00845005" w:rsidP="00080E5F">
      <w:pPr>
        <w:tabs>
          <w:tab w:val="start" w:pos="21.30pt"/>
        </w:tabs>
        <w:rPr>
          <w:rFonts w:ascii="Perpetua" w:hAnsi="Perpetua"/>
          <w:bCs/>
          <w:sz w:val="22"/>
          <w:szCs w:val="22"/>
        </w:rPr>
      </w:pPr>
      <w:r>
        <w:rPr>
          <w:rFonts w:ascii="Perpetua" w:hAnsi="Perpetua"/>
          <w:bCs/>
          <w:sz w:val="22"/>
          <w:szCs w:val="22"/>
        </w:rPr>
        <w:t>5.</w:t>
      </w:r>
      <w:r>
        <w:rPr>
          <w:rFonts w:ascii="Perpetua" w:hAnsi="Perpetua"/>
          <w:bCs/>
          <w:sz w:val="22"/>
          <w:szCs w:val="22"/>
        </w:rPr>
        <w:tab/>
      </w:r>
      <w:r w:rsidR="008E74F6" w:rsidRPr="008E74F6">
        <w:rPr>
          <w:rFonts w:ascii="Perpetua" w:hAnsi="Perpetua"/>
          <w:bCs/>
          <w:sz w:val="22"/>
          <w:szCs w:val="22"/>
        </w:rPr>
        <w:t>ISFS</w:t>
      </w:r>
      <w:r w:rsidR="001D770C" w:rsidRPr="008E74F6">
        <w:rPr>
          <w:rFonts w:ascii="Perpetua" w:hAnsi="Perpetua"/>
          <w:bCs/>
          <w:sz w:val="22"/>
          <w:szCs w:val="22"/>
        </w:rPr>
        <w:tab/>
      </w:r>
      <w:r w:rsidR="008E74F6">
        <w:rPr>
          <w:rFonts w:ascii="Perpetua" w:hAnsi="Perpetua"/>
          <w:spacing w:val="-3"/>
          <w:sz w:val="22"/>
          <w:szCs w:val="22"/>
        </w:rPr>
        <w:t>Institut de la Sainte-Famille d’Helmet, Schaerbeek</w:t>
      </w:r>
      <w:r w:rsidR="008E74F6" w:rsidRPr="008E74F6">
        <w:rPr>
          <w:rFonts w:ascii="Perpetua" w:hAnsi="Perpetua"/>
          <w:bCs/>
          <w:sz w:val="22"/>
          <w:szCs w:val="22"/>
        </w:rPr>
        <w:t xml:space="preserve"> </w:t>
      </w:r>
    </w:p>
    <w:p w14:paraId="02EECB50" w14:textId="08858D9B" w:rsidR="008E74F6" w:rsidRDefault="00845005" w:rsidP="00080E5F">
      <w:pPr>
        <w:tabs>
          <w:tab w:val="start" w:pos="21.30pt"/>
        </w:tabs>
        <w:rPr>
          <w:rFonts w:ascii="Perpetua" w:hAnsi="Perpetua"/>
          <w:bCs/>
          <w:sz w:val="22"/>
          <w:szCs w:val="22"/>
        </w:rPr>
      </w:pPr>
      <w:r>
        <w:rPr>
          <w:rFonts w:ascii="Perpetua" w:hAnsi="Perpetua"/>
          <w:bCs/>
          <w:sz w:val="22"/>
          <w:szCs w:val="22"/>
        </w:rPr>
        <w:t>5.</w:t>
      </w:r>
      <w:r>
        <w:rPr>
          <w:rFonts w:ascii="Perpetua" w:hAnsi="Perpetua"/>
          <w:bCs/>
          <w:sz w:val="22"/>
          <w:szCs w:val="22"/>
        </w:rPr>
        <w:tab/>
      </w:r>
      <w:r w:rsidR="008E74F6" w:rsidRPr="008E74F6">
        <w:rPr>
          <w:rFonts w:ascii="Perpetua" w:hAnsi="Perpetua"/>
          <w:bCs/>
          <w:sz w:val="22"/>
          <w:szCs w:val="22"/>
        </w:rPr>
        <w:t>FMSG</w:t>
      </w:r>
      <w:r w:rsidR="00D80B75" w:rsidRPr="008E74F6">
        <w:rPr>
          <w:rFonts w:ascii="Perpetua" w:hAnsi="Perpetua"/>
          <w:bCs/>
          <w:sz w:val="22"/>
          <w:szCs w:val="22"/>
        </w:rPr>
        <w:tab/>
      </w:r>
      <w:r w:rsidR="008E74F6">
        <w:rPr>
          <w:rFonts w:ascii="Perpetua" w:hAnsi="Perpetua"/>
          <w:sz w:val="22"/>
          <w:szCs w:val="24"/>
        </w:rPr>
        <w:t>Institut des Filles de Marie, Saint-Gilles</w:t>
      </w:r>
      <w:r w:rsidR="008E74F6" w:rsidRPr="008E74F6">
        <w:rPr>
          <w:rFonts w:ascii="Perpetua" w:hAnsi="Perpetua"/>
          <w:bCs/>
          <w:sz w:val="22"/>
          <w:szCs w:val="22"/>
        </w:rPr>
        <w:t xml:space="preserve"> </w:t>
      </w:r>
    </w:p>
    <w:p w14:paraId="0D234A21" w14:textId="00C3ABA4" w:rsidR="008C733B" w:rsidRPr="008E74F6" w:rsidRDefault="00080E5F" w:rsidP="00080E5F">
      <w:pPr>
        <w:tabs>
          <w:tab w:val="start" w:pos="21.30pt"/>
        </w:tabs>
        <w:rPr>
          <w:rFonts w:ascii="Perpetua" w:hAnsi="Perpetua"/>
          <w:bCs/>
          <w:sz w:val="22"/>
          <w:szCs w:val="22"/>
        </w:rPr>
      </w:pPr>
      <w:r>
        <w:rPr>
          <w:rFonts w:ascii="Perpetua" w:hAnsi="Perpetua"/>
          <w:bCs/>
          <w:sz w:val="22"/>
          <w:szCs w:val="22"/>
        </w:rPr>
        <w:t>5.</w:t>
      </w:r>
      <w:r>
        <w:rPr>
          <w:rFonts w:ascii="Perpetua" w:hAnsi="Perpetua"/>
          <w:bCs/>
          <w:sz w:val="22"/>
          <w:szCs w:val="22"/>
        </w:rPr>
        <w:tab/>
      </w:r>
      <w:r w:rsidR="001D770C" w:rsidRPr="008E74F6">
        <w:rPr>
          <w:rFonts w:ascii="Perpetua" w:hAnsi="Perpetua"/>
          <w:bCs/>
          <w:sz w:val="22"/>
          <w:szCs w:val="22"/>
        </w:rPr>
        <w:t>IMIA</w:t>
      </w:r>
      <w:r w:rsidR="00D80B75" w:rsidRPr="008E74F6">
        <w:rPr>
          <w:rFonts w:ascii="Perpetua" w:hAnsi="Perpetua"/>
          <w:bCs/>
          <w:sz w:val="22"/>
          <w:szCs w:val="22"/>
        </w:rPr>
        <w:t>2</w:t>
      </w:r>
      <w:r w:rsidR="00D80B75" w:rsidRPr="008E74F6">
        <w:rPr>
          <w:rFonts w:ascii="Perpetua" w:hAnsi="Perpetua"/>
          <w:bCs/>
          <w:sz w:val="22"/>
          <w:szCs w:val="22"/>
        </w:rPr>
        <w:tab/>
      </w:r>
      <w:r w:rsidR="00AC39B1" w:rsidRPr="008E74F6">
        <w:rPr>
          <w:rFonts w:ascii="Perpetua" w:hAnsi="Perpetua"/>
          <w:spacing w:val="-3"/>
          <w:sz w:val="22"/>
          <w:szCs w:val="22"/>
        </w:rPr>
        <w:t xml:space="preserve">Institut Marie Immaculée, Anderlecht – </w:t>
      </w:r>
      <w:r w:rsidR="00AC39B1" w:rsidRPr="008E74F6">
        <w:rPr>
          <w:rFonts w:ascii="Perpetua" w:hAnsi="Perpetua"/>
          <w:i/>
          <w:spacing w:val="-3"/>
          <w:sz w:val="22"/>
          <w:szCs w:val="22"/>
        </w:rPr>
        <w:t>Equipe 2</w:t>
      </w:r>
    </w:p>
    <w:p w14:paraId="51766B71" w14:textId="3429D9A3" w:rsidR="00F526A2" w:rsidRPr="00633435" w:rsidRDefault="00080E5F" w:rsidP="00080E5F">
      <w:pPr>
        <w:tabs>
          <w:tab w:val="start" w:pos="21.30pt"/>
        </w:tabs>
        <w:rPr>
          <w:rFonts w:ascii="Perpetua" w:hAnsi="Perpetua"/>
          <w:bCs/>
          <w:sz w:val="22"/>
          <w:szCs w:val="22"/>
        </w:rPr>
      </w:pPr>
      <w:r>
        <w:rPr>
          <w:rFonts w:ascii="Perpetua" w:hAnsi="Perpetua"/>
          <w:bCs/>
          <w:sz w:val="22"/>
          <w:szCs w:val="22"/>
        </w:rPr>
        <w:t>8.</w:t>
      </w:r>
      <w:r>
        <w:rPr>
          <w:rFonts w:ascii="Perpetua" w:hAnsi="Perpetua"/>
          <w:bCs/>
          <w:sz w:val="22"/>
          <w:szCs w:val="22"/>
        </w:rPr>
        <w:tab/>
      </w:r>
      <w:r w:rsidR="008E74F6">
        <w:rPr>
          <w:rFonts w:ascii="Perpetua" w:hAnsi="Perpetua"/>
          <w:bCs/>
          <w:sz w:val="22"/>
          <w:szCs w:val="22"/>
        </w:rPr>
        <w:t>IMSL2</w:t>
      </w:r>
      <w:r w:rsidR="00F526A2" w:rsidRPr="00AC39B1">
        <w:rPr>
          <w:rFonts w:ascii="Perpetua" w:hAnsi="Perpetua"/>
          <w:bCs/>
          <w:sz w:val="22"/>
          <w:szCs w:val="22"/>
        </w:rPr>
        <w:tab/>
      </w:r>
      <w:r w:rsidR="008E74F6">
        <w:rPr>
          <w:rFonts w:ascii="Perpetua" w:hAnsi="Perpetua"/>
          <w:sz w:val="22"/>
          <w:szCs w:val="24"/>
        </w:rPr>
        <w:t xml:space="preserve">Institut </w:t>
      </w:r>
      <w:r w:rsidR="0067046F">
        <w:rPr>
          <w:rFonts w:ascii="Perpetua" w:hAnsi="Perpetua"/>
          <w:sz w:val="22"/>
          <w:szCs w:val="24"/>
        </w:rPr>
        <w:t>Maris Stella Saint-Lambert, Laeken</w:t>
      </w:r>
      <w:r w:rsidR="008E74F6">
        <w:rPr>
          <w:rFonts w:ascii="Perpetua" w:hAnsi="Perpetua"/>
          <w:sz w:val="22"/>
          <w:szCs w:val="24"/>
        </w:rPr>
        <w:t xml:space="preserve"> – </w:t>
      </w:r>
      <w:r w:rsidR="008E74F6">
        <w:rPr>
          <w:rFonts w:ascii="Perpetua" w:hAnsi="Perpetua"/>
          <w:i/>
          <w:iCs/>
          <w:sz w:val="22"/>
          <w:szCs w:val="24"/>
        </w:rPr>
        <w:t>Equipe 2</w:t>
      </w:r>
      <w:r w:rsidR="008E74F6">
        <w:rPr>
          <w:rFonts w:ascii="Perpetua" w:hAnsi="Perpetua"/>
          <w:spacing w:val="-3"/>
          <w:sz w:val="22"/>
          <w:szCs w:val="22"/>
        </w:rPr>
        <w:tab/>
      </w:r>
    </w:p>
    <w:p w14:paraId="1F677E2F" w14:textId="0B3CBD0C" w:rsidR="00633435" w:rsidRPr="00AC39B1" w:rsidRDefault="00633435" w:rsidP="00080E5F">
      <w:pPr>
        <w:tabs>
          <w:tab w:val="start" w:pos="21.30pt"/>
        </w:tabs>
        <w:rPr>
          <w:rFonts w:ascii="Perpetua" w:hAnsi="Perpetua"/>
          <w:bCs/>
          <w:sz w:val="22"/>
          <w:szCs w:val="22"/>
        </w:rPr>
      </w:pPr>
      <w:r>
        <w:rPr>
          <w:rFonts w:ascii="Perpetua" w:hAnsi="Perpetua"/>
          <w:spacing w:val="-3"/>
          <w:sz w:val="22"/>
          <w:szCs w:val="22"/>
        </w:rPr>
        <w:t>FF.</w:t>
      </w:r>
      <w:r>
        <w:rPr>
          <w:rFonts w:ascii="Perpetua" w:hAnsi="Perpetua"/>
          <w:spacing w:val="-3"/>
          <w:sz w:val="22"/>
          <w:szCs w:val="22"/>
        </w:rPr>
        <w:tab/>
        <w:t>LBSW</w:t>
      </w:r>
      <w:r w:rsidR="008E74F6">
        <w:rPr>
          <w:rFonts w:ascii="Perpetua" w:hAnsi="Perpetua"/>
          <w:spacing w:val="-3"/>
          <w:sz w:val="22"/>
          <w:szCs w:val="22"/>
        </w:rPr>
        <w:tab/>
        <w:t>Lycée de Berlaymont Sport, Waterloo</w:t>
      </w:r>
      <w:r w:rsidR="00080E5F">
        <w:rPr>
          <w:rFonts w:ascii="Perpetua" w:hAnsi="Perpetua"/>
          <w:spacing w:val="-3"/>
          <w:sz w:val="22"/>
          <w:szCs w:val="22"/>
        </w:rPr>
        <w:t xml:space="preserve"> </w:t>
      </w:r>
      <w:r w:rsidR="001303B4">
        <w:rPr>
          <w:rFonts w:ascii="Perpetua" w:hAnsi="Perpetua"/>
          <w:spacing w:val="-3"/>
          <w:sz w:val="22"/>
          <w:szCs w:val="22"/>
        </w:rPr>
        <w:t>–</w:t>
      </w:r>
      <w:r w:rsidR="00080E5F">
        <w:rPr>
          <w:rFonts w:ascii="Perpetua" w:hAnsi="Perpetua"/>
          <w:spacing w:val="-3"/>
          <w:sz w:val="22"/>
          <w:szCs w:val="22"/>
        </w:rPr>
        <w:t xml:space="preserve"> F</w:t>
      </w:r>
      <w:r w:rsidR="001303B4">
        <w:rPr>
          <w:rFonts w:ascii="Perpetua" w:hAnsi="Perpetua"/>
          <w:spacing w:val="-3"/>
          <w:sz w:val="22"/>
          <w:szCs w:val="22"/>
        </w:rPr>
        <w:t xml:space="preserve">ORFAIT </w:t>
      </w:r>
    </w:p>
    <w:p w14:paraId="60F4D2D0" w14:textId="77777777" w:rsidR="008A698A" w:rsidRDefault="008A698A" w:rsidP="004C7D57">
      <w:pPr>
        <w:tabs>
          <w:tab w:val="num" w:pos="28.35pt"/>
        </w:tabs>
        <w:rPr>
          <w:rFonts w:ascii="Perpetua" w:hAnsi="Perpetua"/>
          <w:bCs/>
          <w:sz w:val="22"/>
          <w:szCs w:val="22"/>
        </w:rPr>
      </w:pPr>
    </w:p>
    <w:p w14:paraId="2B48582B" w14:textId="4D9D75A6" w:rsidR="000E43F1" w:rsidRPr="00362161" w:rsidRDefault="00362161" w:rsidP="004C7D57">
      <w:pPr>
        <w:tabs>
          <w:tab w:val="num" w:pos="28.35pt"/>
        </w:tabs>
        <w:rPr>
          <w:rFonts w:ascii="Perpetua" w:hAnsi="Perpetua"/>
          <w:bCs/>
          <w:i/>
          <w:iCs/>
          <w:sz w:val="22"/>
          <w:szCs w:val="22"/>
        </w:rPr>
      </w:pPr>
      <w:r w:rsidRPr="00362161">
        <w:rPr>
          <w:rFonts w:ascii="Perpetua" w:hAnsi="Perpetua"/>
          <w:b/>
          <w:sz w:val="22"/>
          <w:szCs w:val="22"/>
        </w:rPr>
        <w:t>*</w:t>
      </w:r>
      <w:r>
        <w:rPr>
          <w:rFonts w:ascii="Perpetua" w:hAnsi="Perpetua"/>
          <w:bCs/>
          <w:i/>
          <w:iCs/>
          <w:sz w:val="22"/>
          <w:szCs w:val="22"/>
        </w:rPr>
        <w:t>Sous réserve de transmission de cartes d’identité manquantes.</w:t>
      </w:r>
    </w:p>
    <w:p w14:paraId="1C56FF8E" w14:textId="77777777" w:rsidR="00362161" w:rsidRDefault="00362161" w:rsidP="000E43F1">
      <w:pPr>
        <w:tabs>
          <w:tab w:val="start" w:pos="21.30pt"/>
          <w:tab w:val="start" w:pos="56.70pt"/>
        </w:tabs>
        <w:rPr>
          <w:rFonts w:ascii="Perpetua" w:hAnsi="Perpetua"/>
          <w:sz w:val="26"/>
          <w:szCs w:val="26"/>
        </w:rPr>
      </w:pPr>
    </w:p>
    <w:p w14:paraId="116B44F6" w14:textId="48E88C31" w:rsidR="000E43F1" w:rsidRDefault="000E43F1" w:rsidP="000E43F1">
      <w:pPr>
        <w:tabs>
          <w:tab w:val="start" w:pos="21.30pt"/>
          <w:tab w:val="start" w:pos="56.70pt"/>
        </w:tabs>
        <w:rPr>
          <w:rFonts w:ascii="Perpetua" w:hAnsi="Perpetua"/>
          <w:sz w:val="26"/>
          <w:szCs w:val="26"/>
        </w:rPr>
      </w:pPr>
      <w:r>
        <w:rPr>
          <w:rFonts w:ascii="Perpetua" w:hAnsi="Perpetua"/>
          <w:sz w:val="26"/>
          <w:szCs w:val="26"/>
        </w:rPr>
        <w:t xml:space="preserve">N'hésitez pas à aller voir les photos de cette compétition sur notre site : </w:t>
      </w:r>
      <w:hyperlink r:id="rId9" w:history="1">
        <w:r>
          <w:rPr>
            <w:rStyle w:val="Lienhypertexte"/>
            <w:rFonts w:ascii="Perpetua" w:hAnsi="Perpetua"/>
            <w:sz w:val="26"/>
            <w:szCs w:val="26"/>
          </w:rPr>
          <w:t>www.frsel-brabant.be</w:t>
        </w:r>
      </w:hyperlink>
      <w:r>
        <w:rPr>
          <w:rFonts w:ascii="Perpetua" w:hAnsi="Perpetua"/>
          <w:sz w:val="26"/>
          <w:szCs w:val="26"/>
        </w:rPr>
        <w:t xml:space="preserve">  </w:t>
      </w:r>
    </w:p>
    <w:p w14:paraId="5B4154F3" w14:textId="77777777" w:rsidR="000E43F1" w:rsidRPr="008A698A" w:rsidRDefault="000E43F1" w:rsidP="004C7D57">
      <w:pPr>
        <w:tabs>
          <w:tab w:val="num" w:pos="28.35pt"/>
        </w:tabs>
        <w:rPr>
          <w:rFonts w:ascii="Perpetua" w:hAnsi="Perpetua"/>
          <w:bCs/>
          <w:sz w:val="22"/>
          <w:szCs w:val="22"/>
        </w:rPr>
      </w:pPr>
    </w:p>
    <w:p w14:paraId="7464E855" w14:textId="77777777" w:rsidR="00531775" w:rsidRPr="00531775" w:rsidRDefault="00531775" w:rsidP="004C7D57">
      <w:pPr>
        <w:tabs>
          <w:tab w:val="num" w:pos="28.35pt"/>
        </w:tabs>
        <w:rPr>
          <w:rFonts w:ascii="Perpetua" w:hAnsi="Perpetua"/>
          <w:sz w:val="6"/>
          <w:szCs w:val="6"/>
        </w:rPr>
      </w:pPr>
    </w:p>
    <w:sectPr w:rsidR="00531775" w:rsidRPr="00531775" w:rsidSect="00C35064">
      <w:footerReference w:type="default" r:id="rId10"/>
      <w:endnotePr>
        <w:numFmt w:val="decimal"/>
      </w:endnotePr>
      <w:pgSz w:w="595.35pt" w:h="842pt"/>
      <w:pgMar w:top="42.55pt" w:right="42.55pt" w:bottom="14.20pt" w:left="56.70pt" w:header="42.55pt" w:footer="20.70pt" w:gutter="0pt"/>
      <w:pgNumType w:start="1"/>
      <w:cols w:space="36pt"/>
      <w:noEndnote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endnote w:type="separator" w:id="-1">
    <w:p w14:paraId="03FA745D" w14:textId="77777777" w:rsidR="00955E57" w:rsidRDefault="00955E57">
      <w:pPr>
        <w:spacing w:line="1pt" w:lineRule="exact"/>
      </w:pPr>
    </w:p>
  </w:endnote>
  <w:endnote w:type="continuationSeparator" w:id="0">
    <w:p w14:paraId="79425DE6" w14:textId="77777777" w:rsidR="00955E57" w:rsidRDefault="00955E57">
      <w:r>
        <w:t xml:space="preserve"> </w:t>
      </w:r>
    </w:p>
  </w:endnote>
  <w:endnote w:type="continuationNotice" w:id="1">
    <w:p w14:paraId="1DD90406" w14:textId="77777777" w:rsidR="00955E57" w:rsidRDefault="00955E57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  <w:embedRegular r:id="rId1" w:fontKey="{1EACCA08-6D57-40CC-ADB1-5CA84AB2AC8B}"/>
    <w:embedBold r:id="rId2" w:fontKey="{8F7EA1B6-5CEE-4A2A-836F-6D1037D933F9}"/>
    <w:embedItalic r:id="rId3" w:fontKey="{4A310FCE-CF83-4501-8FD6-E2736CE80960}"/>
    <w:embedBoldItalic r:id="rId4" w:fontKey="{AF302A25-BCF2-43AF-9302-9A06AB066472}"/>
  </w:font>
  <w:font w:name="Wingdings 2">
    <w:panose1 w:val="05020102010507070707"/>
    <w:family w:val="roman"/>
    <w:pitch w:val="variable"/>
    <w:sig w:usb0="00000000" w:usb1="10000000" w:usb2="00000000" w:usb3="00000000" w:csb0="80000000" w:csb1="00000000"/>
    <w:embedRegular r:id="rId5" w:fontKey="{0970BEDB-26F4-448E-9BE5-F67C97515532}"/>
  </w:font>
  <w:font w:name="Wingdings">
    <w:panose1 w:val="05000000000000000000"/>
    <w:family w:val="auto"/>
    <w:pitch w:val="variable"/>
    <w:sig w:usb0="00000000" w:usb1="10000000" w:usb2="00000000" w:usb3="00000000" w:csb0="80000000" w:csb1="00000000"/>
    <w:embedRegular r:id="rId6" w:fontKey="{BE5DC972-C8B7-4A8B-9E7E-D25471B166DC}"/>
  </w:font>
  <w:font w:name="Symbol">
    <w:panose1 w:val="05050102010706020507"/>
    <w:family w:val="roman"/>
    <w:pitch w:val="variable"/>
    <w:sig w:usb0="00000000" w:usb1="10000000" w:usb2="00000000" w:usb3="00000000" w:csb0="80000000" w:csb1="00000000"/>
    <w:embedRegular r:id="rId7" w:fontKey="{C4804A9C-8F8B-4CC6-BD43-29103015EBD1}"/>
  </w:font>
  <w:font w:name="Courier New">
    <w:panose1 w:val="02070309020205020404"/>
    <w:charset w:characterSet="iso-8859-1"/>
    <w:family w:val="modern"/>
    <w:pitch w:val="fixed"/>
    <w:sig w:usb0="E0002EFF" w:usb1="C0007843" w:usb2="00000009" w:usb3="00000000" w:csb0="000001FF" w:csb1="00000000"/>
    <w:embedRegular r:id="rId8" w:fontKey="{47FB48E2-2288-4559-9493-D86DE40DD3D4}"/>
  </w:font>
  <w:font w:name="Perpetua">
    <w:panose1 w:val="02020502060401020303"/>
    <w:charset w:characterSet="iso-8859-1"/>
    <w:family w:val="roman"/>
    <w:pitch w:val="variable"/>
    <w:sig w:usb0="00000003" w:usb1="00000000" w:usb2="00000000" w:usb3="00000000" w:csb0="00000001" w:csb1="00000000"/>
    <w:embedRegular r:id="rId9" w:fontKey="{C9020E37-40D7-40D6-B4B5-11640EA893F7}"/>
    <w:embedBold r:id="rId10" w:fontKey="{C4AE88EF-369F-473E-BDCD-4EAA03E9FA4A}"/>
    <w:embedItalic r:id="rId11" w:fontKey="{2F5A9489-FAB6-40FA-B62F-4FEA797431DE}"/>
    <w:embedBoldItalic r:id="rId12" w:fontKey="{D795A912-4D0D-472B-ABEE-E8A34D55B9EA}"/>
  </w:font>
  <w:font w:name="Monotype Sorts">
    <w:altName w:val="Symbol"/>
    <w:charset w:characterSet="iso-8859-1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family w:val="roman"/>
    <w:pitch w:val="variable"/>
    <w:sig w:usb0="00000000" w:usb1="10000000" w:usb2="00000000" w:usb3="00000000" w:csb0="80000000" w:csb1="00000000"/>
    <w:embedRegular r:id="rId13" w:fontKey="{BAACD651-F95A-42AD-BB8D-37DD9791E780}"/>
  </w:font>
  <w:font w:name="Book Antiqua">
    <w:panose1 w:val="02040602050305030304"/>
    <w:charset w:characterSet="iso-8859-1"/>
    <w:family w:val="roman"/>
    <w:pitch w:val="variable"/>
    <w:sig w:usb0="00000287" w:usb1="00000000" w:usb2="00000000" w:usb3="00000000" w:csb0="0000009F" w:csb1="00000000"/>
    <w:embedRegular r:id="rId14" w:fontKey="{12527C4A-41DB-4A54-ACFF-B398C5BBA058}"/>
    <w:embedBold r:id="rId15" w:fontKey="{74D22DA9-4861-477A-A425-3568A4544323}"/>
  </w:font>
  <w:font w:name="Monogram">
    <w:panose1 w:val="03000600000000090000"/>
    <w:charset w:characterSet="iso-8859-1"/>
    <w:family w:val="script"/>
    <w:pitch w:val="variable"/>
    <w:sig w:usb0="00000083" w:usb1="00000000" w:usb2="00000000" w:usb3="00000000" w:csb0="00000009" w:csb1="00000000"/>
    <w:embedRegular r:id="rId16" w:fontKey="{6DE9B03C-86EA-45D9-A527-0EAC843137DE}"/>
    <w:embedBold r:id="rId17" w:fontKey="{BD2440D0-EDB9-40FC-8BBB-6844CEC1A321}"/>
  </w:font>
  <w:font w:name="ElegaGarmnd BT">
    <w:altName w:val="Constantia"/>
    <w:charset w:characterSet="iso-8859-1"/>
    <w:family w:val="roman"/>
    <w:pitch w:val="variable"/>
    <w:sig w:usb0="00000001" w:usb1="00000000" w:usb2="00000000" w:usb3="00000000" w:csb0="0000001B" w:csb1="00000000"/>
    <w:embedBold r:id="rId18" w:fontKey="{51B6E238-3C7A-4FE5-A995-F3FFAADA2D7C}"/>
  </w:font>
  <w:font w:name="Tahoma">
    <w:panose1 w:val="020B0604030504040204"/>
    <w:charset w:characterSet="iso-8859-1"/>
    <w:family w:val="swiss"/>
    <w:pitch w:val="variable"/>
    <w:sig w:usb0="E1002EFF" w:usb1="C000605B" w:usb2="00000029" w:usb3="00000000" w:csb0="000101FF" w:csb1="00000000"/>
    <w:embedRegular r:id="rId19" w:fontKey="{56D70118-95EF-4E65-9268-847B45016202}"/>
  </w:font>
  <w:font w:name="Webdings">
    <w:panose1 w:val="05030102010509060703"/>
    <w:family w:val="roman"/>
    <w:pitch w:val="variable"/>
    <w:sig w:usb0="00000000" w:usb1="10000000" w:usb2="00000000" w:usb3="00000000" w:csb0="80000000" w:csb1="00000000"/>
    <w:embedRegular r:id="rId20" w:fontKey="{61B374D1-75D8-46A1-AE97-D3D0431C0599}"/>
  </w:font>
  <w:font w:name="Calibri Light">
    <w:panose1 w:val="020F0302020204030204"/>
    <w:charset w:characterSet="iso-8859-1"/>
    <w:family w:val="swiss"/>
    <w:pitch w:val="variable"/>
    <w:sig w:usb0="E4002EFF" w:usb1="C000247B" w:usb2="00000009" w:usb3="00000000" w:csb0="000001FF" w:csb1="00000000"/>
    <w:embedRegular r:id="rId21" w:fontKey="{674FFAC2-529C-48F6-BE28-BDC9BF0BD986}"/>
  </w:font>
  <w:font w:name="Calibri">
    <w:panose1 w:val="020F0502020204030204"/>
    <w:charset w:characterSet="iso-8859-1"/>
    <w:family w:val="swiss"/>
    <w:pitch w:val="variable"/>
    <w:sig w:usb0="E4002EFF" w:usb1="C000247B" w:usb2="00000009" w:usb3="00000000" w:csb0="000001FF" w:csb1="00000000"/>
    <w:embedRegular r:id="rId22" w:fontKey="{45C11807-50E0-484D-AF6B-090415C54868}"/>
  </w:font>
</w:fonts>
</file>

<file path=word/footer1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p w14:paraId="2910E624" w14:textId="203980F5" w:rsidR="00232E2C" w:rsidRDefault="00232E2C">
    <w:pPr>
      <w:pStyle w:val="Pieddepage"/>
      <w:jc w:val="center"/>
      <w:rPr>
        <w:rFonts w:ascii="Perpetua" w:hAnsi="Perpetua"/>
        <w:sz w:val="20"/>
      </w:rPr>
    </w:pPr>
    <w:r>
      <w:rPr>
        <w:rFonts w:ascii="Perpetua" w:hAnsi="Perpetua"/>
        <w:b/>
        <w:sz w:val="20"/>
      </w:rPr>
      <w:t xml:space="preserve">FRSEL Brabant </w:t>
    </w:r>
    <w:r w:rsidR="0015010A">
      <w:rPr>
        <w:rFonts w:ascii="Perpetua" w:hAnsi="Perpetua"/>
        <w:b/>
        <w:sz w:val="20"/>
      </w:rPr>
      <w:t>–</w:t>
    </w:r>
    <w:r>
      <w:rPr>
        <w:rFonts w:ascii="Perpetua" w:hAnsi="Perpetua"/>
        <w:b/>
        <w:sz w:val="20"/>
      </w:rPr>
      <w:t xml:space="preserve"> </w:t>
    </w:r>
    <w:r w:rsidR="0015010A">
      <w:rPr>
        <w:rFonts w:ascii="Perpetua" w:hAnsi="Perpetua"/>
        <w:sz w:val="18"/>
      </w:rPr>
      <w:t>Avenue Ilya Prigogine, 1/bte 2</w:t>
    </w:r>
    <w:r>
      <w:rPr>
        <w:rFonts w:ascii="Perpetua" w:hAnsi="Perpetua"/>
        <w:sz w:val="18"/>
      </w:rPr>
      <w:t>, 26 - 11</w:t>
    </w:r>
    <w:r w:rsidR="0015010A">
      <w:rPr>
        <w:rFonts w:ascii="Perpetua" w:hAnsi="Perpetua"/>
        <w:sz w:val="18"/>
      </w:rPr>
      <w:t>8</w:t>
    </w:r>
    <w:r>
      <w:rPr>
        <w:rFonts w:ascii="Perpetua" w:hAnsi="Perpetua"/>
        <w:sz w:val="18"/>
      </w:rPr>
      <w:t xml:space="preserve">0 Bruxelles - </w:t>
    </w:r>
    <w:r>
      <w:rPr>
        <w:rFonts w:ascii="Perpetua" w:hAnsi="Perpetua"/>
        <w:sz w:val="20"/>
      </w:rPr>
      <w:sym w:font="Wingdings 2" w:char="F027"/>
    </w:r>
    <w:r>
      <w:rPr>
        <w:rFonts w:ascii="Perpetua" w:hAnsi="Perpetua"/>
        <w:sz w:val="18"/>
      </w:rPr>
      <w:t xml:space="preserve">: 02/771.81.37 - </w:t>
    </w:r>
    <w:r>
      <w:rPr>
        <w:rFonts w:ascii="Perpetua" w:hAnsi="Perpetua"/>
        <w:sz w:val="20"/>
        <w:lang w:val="de-DE"/>
      </w:rPr>
      <w:sym w:font="Webdings" w:char="F0C8"/>
    </w:r>
    <w:r w:rsidRPr="00F765CE">
      <w:rPr>
        <w:rFonts w:ascii="Perpetua" w:hAnsi="Perpetua"/>
        <w:sz w:val="18"/>
      </w:rPr>
      <w:t> : 0473/95.77.60</w:t>
    </w:r>
  </w:p>
  <w:p w14:paraId="0859BB63" w14:textId="77777777" w:rsidR="00232E2C" w:rsidRPr="006E63AD" w:rsidRDefault="006E63AD">
    <w:pPr>
      <w:pStyle w:val="Pieddepage"/>
      <w:jc w:val="center"/>
      <w:rPr>
        <w:rFonts w:ascii="Perpetua" w:hAnsi="Perpetua"/>
        <w:color w:val="000000"/>
        <w:sz w:val="20"/>
      </w:rPr>
    </w:pPr>
    <w:r w:rsidRPr="006E63AD">
      <w:rPr>
        <w:rFonts w:ascii="Perpetua" w:hAnsi="Perpetua"/>
        <w:color w:val="000000"/>
        <w:sz w:val="20"/>
      </w:rPr>
      <w:t xml:space="preserve">BNP PARIBAS </w:t>
    </w:r>
    <w:r w:rsidR="00232E2C" w:rsidRPr="006E63AD">
      <w:rPr>
        <w:rFonts w:ascii="Perpetua" w:hAnsi="Perpetua"/>
        <w:color w:val="000000"/>
        <w:sz w:val="20"/>
      </w:rPr>
      <w:t>Fortis :</w:t>
    </w:r>
    <w:r w:rsidR="00493163">
      <w:rPr>
        <w:rFonts w:ascii="Perpetua" w:hAnsi="Perpetua"/>
        <w:color w:val="000000"/>
        <w:sz w:val="20"/>
      </w:rPr>
      <w:t xml:space="preserve"> BE14-</w:t>
    </w:r>
    <w:r w:rsidR="00AC1F28">
      <w:rPr>
        <w:rFonts w:ascii="Perpetua" w:hAnsi="Perpetua"/>
        <w:color w:val="000000"/>
        <w:sz w:val="20"/>
      </w:rPr>
      <w:t>001</w:t>
    </w:r>
    <w:r w:rsidR="00232E2C" w:rsidRPr="006E63AD">
      <w:rPr>
        <w:rFonts w:ascii="Perpetua" w:hAnsi="Perpetua"/>
        <w:color w:val="000000"/>
        <w:sz w:val="20"/>
      </w:rPr>
      <w:t>2</w:t>
    </w:r>
    <w:r w:rsidR="00AC1F28">
      <w:rPr>
        <w:rFonts w:ascii="Perpetua" w:hAnsi="Perpetua"/>
        <w:color w:val="000000"/>
        <w:sz w:val="20"/>
      </w:rPr>
      <w:t>-</w:t>
    </w:r>
    <w:r w:rsidR="00232E2C" w:rsidRPr="006E63AD">
      <w:rPr>
        <w:rFonts w:ascii="Perpetua" w:hAnsi="Perpetua"/>
        <w:color w:val="000000"/>
        <w:sz w:val="20"/>
      </w:rPr>
      <w:t>2081</w:t>
    </w:r>
    <w:r w:rsidR="00AC1F28">
      <w:rPr>
        <w:rFonts w:ascii="Perpetua" w:hAnsi="Perpetua"/>
        <w:color w:val="000000"/>
        <w:sz w:val="20"/>
      </w:rPr>
      <w:t>-15</w:t>
    </w:r>
    <w:r w:rsidR="00232E2C" w:rsidRPr="006E63AD">
      <w:rPr>
        <w:rFonts w:ascii="Perpetua" w:hAnsi="Perpetua"/>
        <w:color w:val="000000"/>
        <w:sz w:val="20"/>
      </w:rPr>
      <w:t xml:space="preserve">83 – E-mail : </w:t>
    </w:r>
    <w:hyperlink r:id="rId1" w:history="1">
      <w:r w:rsidR="00232E2C" w:rsidRPr="006E63AD">
        <w:rPr>
          <w:rStyle w:val="Lienhypertexte"/>
          <w:rFonts w:ascii="Perpetua" w:hAnsi="Perpetua"/>
          <w:color w:val="000000"/>
          <w:sz w:val="20"/>
        </w:rPr>
        <w:t>brabant@frsel.be</w:t>
      </w:r>
    </w:hyperlink>
    <w:r w:rsidR="008A7FE6">
      <w:rPr>
        <w:rFonts w:ascii="Perpetua" w:hAnsi="Perpetua"/>
        <w:color w:val="000000"/>
        <w:sz w:val="20"/>
      </w:rPr>
      <w:t xml:space="preserve">  - Site :</w:t>
    </w:r>
    <w:r w:rsidR="00232E2C" w:rsidRPr="006E63AD">
      <w:rPr>
        <w:rFonts w:ascii="Perpetua" w:hAnsi="Perpetua"/>
        <w:color w:val="000000"/>
        <w:sz w:val="20"/>
      </w:rPr>
      <w:t xml:space="preserve"> </w:t>
    </w:r>
    <w:hyperlink r:id="rId2" w:history="1">
      <w:r w:rsidR="00656140" w:rsidRPr="006E63AD">
        <w:rPr>
          <w:rStyle w:val="Lienhypertexte"/>
          <w:rFonts w:ascii="Perpetua" w:hAnsi="Perpetua"/>
          <w:color w:val="000000"/>
          <w:sz w:val="20"/>
        </w:rPr>
        <w:t>www.frsel-brabant.be</w:t>
      </w:r>
    </w:hyperlink>
    <w:r w:rsidR="00656140" w:rsidRPr="006E63AD">
      <w:rPr>
        <w:rFonts w:ascii="Perpetua" w:hAnsi="Perpetua"/>
        <w:color w:val="000000"/>
        <w:sz w:val="20"/>
      </w:rPr>
      <w:t xml:space="preserve"> </w:t>
    </w:r>
  </w:p>
  <w:p w14:paraId="7576834D" w14:textId="6AF1F83E" w:rsidR="00232E2C" w:rsidRDefault="00232E2C">
    <w:pPr>
      <w:pStyle w:val="Pieddepage"/>
      <w:jc w:val="center"/>
      <w:rPr>
        <w:sz w:val="20"/>
        <w:lang w:val="fr-BE"/>
      </w:rPr>
    </w:pPr>
    <w:r>
      <w:rPr>
        <w:rFonts w:ascii="Perpetua" w:hAnsi="Perpetua"/>
        <w:i/>
        <w:iCs/>
        <w:sz w:val="20"/>
      </w:rPr>
      <w:t xml:space="preserve">Siège Social : Avenue </w:t>
    </w:r>
    <w:r w:rsidR="000F30EB">
      <w:rPr>
        <w:rFonts w:ascii="Perpetua" w:hAnsi="Perpetua"/>
        <w:i/>
        <w:iCs/>
        <w:sz w:val="20"/>
      </w:rPr>
      <w:t>Ilya Prigogine</w:t>
    </w:r>
    <w:r>
      <w:rPr>
        <w:rFonts w:ascii="Perpetua" w:hAnsi="Perpetua"/>
        <w:i/>
        <w:iCs/>
        <w:sz w:val="20"/>
      </w:rPr>
      <w:t>, 1/</w:t>
    </w:r>
    <w:r w:rsidR="000F30EB">
      <w:rPr>
        <w:rFonts w:ascii="Perpetua" w:hAnsi="Perpetua"/>
        <w:i/>
        <w:iCs/>
        <w:sz w:val="20"/>
      </w:rPr>
      <w:t>bte 2</w:t>
    </w:r>
    <w:r>
      <w:rPr>
        <w:rFonts w:ascii="Perpetua" w:hAnsi="Perpetua"/>
        <w:i/>
        <w:iCs/>
        <w:sz w:val="20"/>
      </w:rPr>
      <w:t xml:space="preserve"> – 1</w:t>
    </w:r>
    <w:r w:rsidR="00774386">
      <w:rPr>
        <w:rFonts w:ascii="Perpetua" w:hAnsi="Perpetua"/>
        <w:i/>
        <w:iCs/>
        <w:sz w:val="20"/>
      </w:rPr>
      <w:t>18</w:t>
    </w:r>
    <w:r>
      <w:rPr>
        <w:rFonts w:ascii="Perpetua" w:hAnsi="Perpetua"/>
        <w:i/>
        <w:iCs/>
        <w:sz w:val="20"/>
      </w:rPr>
      <w:t>0 Bruxelles – N° entreprise 413895337</w:t>
    </w:r>
  </w:p>
</w:ftr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footnote w:type="separator" w:id="-1">
    <w:p w14:paraId="7F8CCAAE" w14:textId="77777777" w:rsidR="00955E57" w:rsidRDefault="00955E57">
      <w:r>
        <w:separator/>
      </w:r>
    </w:p>
  </w:footnote>
  <w:footnote w:type="continuationSeparator" w:id="0">
    <w:p w14:paraId="0F5A9173" w14:textId="77777777" w:rsidR="00955E57" w:rsidRDefault="00955E57">
      <w:r>
        <w:continuationSeparator/>
      </w:r>
    </w:p>
  </w:footnote>
</w:footnotes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start"/>
    </w:lvl>
  </w:abstractNum>
  <w:abstractNum w:abstractNumId="1" w15:restartNumberingAfterBreak="0">
    <w:nsid w:val="07881702"/>
    <w:multiLevelType w:val="hybridMultilevel"/>
    <w:tmpl w:val="758297CA"/>
    <w:lvl w:ilvl="0" w:tplc="D826EBBE">
      <w:start w:val="32"/>
      <w:numFmt w:val="upperLetter"/>
      <w:lvlText w:val="%1."/>
      <w:lvlJc w:val="start"/>
      <w:pPr>
        <w:tabs>
          <w:tab w:val="num" w:pos="36pt"/>
        </w:tabs>
        <w:ind w:start="36pt" w:hanging="18pt"/>
      </w:pPr>
      <w:rPr>
        <w:rFonts w:hint="default"/>
      </w:rPr>
    </w:lvl>
    <w:lvl w:ilvl="1" w:tplc="040C0019" w:tentative="1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</w:lvl>
    <w:lvl w:ilvl="2" w:tplc="040C001B" w:tentative="1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</w:lvl>
    <w:lvl w:ilvl="3" w:tplc="040C000F" w:tentative="1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plc="040C0019" w:tentative="1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</w:lvl>
    <w:lvl w:ilvl="5" w:tplc="040C001B" w:tentative="1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</w:lvl>
    <w:lvl w:ilvl="6" w:tplc="040C000F" w:tentative="1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plc="040C0019" w:tentative="1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</w:lvl>
    <w:lvl w:ilvl="8" w:tplc="040C001B" w:tentative="1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</w:lvl>
  </w:abstractNum>
  <w:abstractNum w:abstractNumId="2" w15:restartNumberingAfterBreak="0">
    <w:nsid w:val="0E255DDF"/>
    <w:multiLevelType w:val="hybridMultilevel"/>
    <w:tmpl w:val="B5AC3CA6"/>
    <w:lvl w:ilvl="0" w:tplc="BB0E7DFA">
      <w:start w:val="1"/>
      <w:numFmt w:val="decimal"/>
      <w:lvlText w:val="%1."/>
      <w:lvlJc w:val="end"/>
      <w:pPr>
        <w:tabs>
          <w:tab w:val="num" w:pos="34.05pt"/>
        </w:tabs>
        <w:ind w:start="34.05pt" w:hanging="19.85pt"/>
      </w:pPr>
      <w:rPr>
        <w:rFonts w:hint="default"/>
      </w:rPr>
    </w:lvl>
    <w:lvl w:ilvl="1" w:tplc="040C0019">
      <w:start w:val="1"/>
      <w:numFmt w:val="lowerLetter"/>
      <w:lvlText w:val="%2."/>
      <w:lvlJc w:val="start"/>
      <w:pPr>
        <w:tabs>
          <w:tab w:val="num" w:pos="86.20pt"/>
        </w:tabs>
        <w:ind w:start="86.20pt" w:hanging="18pt"/>
      </w:pPr>
    </w:lvl>
    <w:lvl w:ilvl="2" w:tplc="040C001B" w:tentative="1">
      <w:start w:val="1"/>
      <w:numFmt w:val="lowerRoman"/>
      <w:lvlText w:val="%3."/>
      <w:lvlJc w:val="end"/>
      <w:pPr>
        <w:tabs>
          <w:tab w:val="num" w:pos="122.20pt"/>
        </w:tabs>
        <w:ind w:start="122.20pt" w:hanging="9pt"/>
      </w:pPr>
    </w:lvl>
    <w:lvl w:ilvl="3" w:tplc="040C000F" w:tentative="1">
      <w:start w:val="1"/>
      <w:numFmt w:val="decimal"/>
      <w:lvlText w:val="%4."/>
      <w:lvlJc w:val="start"/>
      <w:pPr>
        <w:tabs>
          <w:tab w:val="num" w:pos="158.20pt"/>
        </w:tabs>
        <w:ind w:start="158.20pt" w:hanging="18pt"/>
      </w:pPr>
    </w:lvl>
    <w:lvl w:ilvl="4" w:tplc="040C0019" w:tentative="1">
      <w:start w:val="1"/>
      <w:numFmt w:val="lowerLetter"/>
      <w:lvlText w:val="%5."/>
      <w:lvlJc w:val="start"/>
      <w:pPr>
        <w:tabs>
          <w:tab w:val="num" w:pos="194.20pt"/>
        </w:tabs>
        <w:ind w:start="194.20pt" w:hanging="18pt"/>
      </w:pPr>
    </w:lvl>
    <w:lvl w:ilvl="5" w:tplc="040C001B" w:tentative="1">
      <w:start w:val="1"/>
      <w:numFmt w:val="lowerRoman"/>
      <w:lvlText w:val="%6."/>
      <w:lvlJc w:val="end"/>
      <w:pPr>
        <w:tabs>
          <w:tab w:val="num" w:pos="230.20pt"/>
        </w:tabs>
        <w:ind w:start="230.20pt" w:hanging="9pt"/>
      </w:pPr>
    </w:lvl>
    <w:lvl w:ilvl="6" w:tplc="040C000F" w:tentative="1">
      <w:start w:val="1"/>
      <w:numFmt w:val="decimal"/>
      <w:lvlText w:val="%7."/>
      <w:lvlJc w:val="start"/>
      <w:pPr>
        <w:tabs>
          <w:tab w:val="num" w:pos="266.20pt"/>
        </w:tabs>
        <w:ind w:start="266.20pt" w:hanging="18pt"/>
      </w:pPr>
    </w:lvl>
    <w:lvl w:ilvl="7" w:tplc="040C0019" w:tentative="1">
      <w:start w:val="1"/>
      <w:numFmt w:val="lowerLetter"/>
      <w:lvlText w:val="%8."/>
      <w:lvlJc w:val="start"/>
      <w:pPr>
        <w:tabs>
          <w:tab w:val="num" w:pos="302.20pt"/>
        </w:tabs>
        <w:ind w:start="302.20pt" w:hanging="18pt"/>
      </w:pPr>
    </w:lvl>
    <w:lvl w:ilvl="8" w:tplc="040C001B" w:tentative="1">
      <w:start w:val="1"/>
      <w:numFmt w:val="lowerRoman"/>
      <w:lvlText w:val="%9."/>
      <w:lvlJc w:val="end"/>
      <w:pPr>
        <w:tabs>
          <w:tab w:val="num" w:pos="338.20pt"/>
        </w:tabs>
        <w:ind w:start="338.20pt" w:hanging="9pt"/>
      </w:pPr>
    </w:lvl>
  </w:abstractNum>
  <w:abstractNum w:abstractNumId="3" w15:restartNumberingAfterBreak="0">
    <w:nsid w:val="128C29DD"/>
    <w:multiLevelType w:val="hybridMultilevel"/>
    <w:tmpl w:val="F0DA8F10"/>
    <w:lvl w:ilvl="0" w:tplc="BB0E7DFA">
      <w:start w:val="1"/>
      <w:numFmt w:val="decimal"/>
      <w:lvlText w:val="%1."/>
      <w:lvlJc w:val="end"/>
      <w:pPr>
        <w:tabs>
          <w:tab w:val="num" w:pos="34.05pt"/>
        </w:tabs>
        <w:ind w:start="34.05pt" w:hanging="19.85pt"/>
      </w:pPr>
      <w:rPr>
        <w:rFonts w:hint="default"/>
      </w:rPr>
    </w:lvl>
    <w:lvl w:ilvl="1" w:tplc="040C0019">
      <w:start w:val="1"/>
      <w:numFmt w:val="lowerLetter"/>
      <w:lvlText w:val="%2."/>
      <w:lvlJc w:val="start"/>
      <w:pPr>
        <w:tabs>
          <w:tab w:val="num" w:pos="86.20pt"/>
        </w:tabs>
        <w:ind w:start="86.20pt" w:hanging="18pt"/>
      </w:pPr>
    </w:lvl>
    <w:lvl w:ilvl="2" w:tplc="040C001B" w:tentative="1">
      <w:start w:val="1"/>
      <w:numFmt w:val="lowerRoman"/>
      <w:lvlText w:val="%3."/>
      <w:lvlJc w:val="end"/>
      <w:pPr>
        <w:tabs>
          <w:tab w:val="num" w:pos="122.20pt"/>
        </w:tabs>
        <w:ind w:start="122.20pt" w:hanging="9pt"/>
      </w:pPr>
    </w:lvl>
    <w:lvl w:ilvl="3" w:tplc="040C000F" w:tentative="1">
      <w:start w:val="1"/>
      <w:numFmt w:val="decimal"/>
      <w:lvlText w:val="%4."/>
      <w:lvlJc w:val="start"/>
      <w:pPr>
        <w:tabs>
          <w:tab w:val="num" w:pos="158.20pt"/>
        </w:tabs>
        <w:ind w:start="158.20pt" w:hanging="18pt"/>
      </w:pPr>
    </w:lvl>
    <w:lvl w:ilvl="4" w:tplc="040C0019" w:tentative="1">
      <w:start w:val="1"/>
      <w:numFmt w:val="lowerLetter"/>
      <w:lvlText w:val="%5."/>
      <w:lvlJc w:val="start"/>
      <w:pPr>
        <w:tabs>
          <w:tab w:val="num" w:pos="194.20pt"/>
        </w:tabs>
        <w:ind w:start="194.20pt" w:hanging="18pt"/>
      </w:pPr>
    </w:lvl>
    <w:lvl w:ilvl="5" w:tplc="040C001B" w:tentative="1">
      <w:start w:val="1"/>
      <w:numFmt w:val="lowerRoman"/>
      <w:lvlText w:val="%6."/>
      <w:lvlJc w:val="end"/>
      <w:pPr>
        <w:tabs>
          <w:tab w:val="num" w:pos="230.20pt"/>
        </w:tabs>
        <w:ind w:start="230.20pt" w:hanging="9pt"/>
      </w:pPr>
    </w:lvl>
    <w:lvl w:ilvl="6" w:tplc="040C000F" w:tentative="1">
      <w:start w:val="1"/>
      <w:numFmt w:val="decimal"/>
      <w:lvlText w:val="%7."/>
      <w:lvlJc w:val="start"/>
      <w:pPr>
        <w:tabs>
          <w:tab w:val="num" w:pos="266.20pt"/>
        </w:tabs>
        <w:ind w:start="266.20pt" w:hanging="18pt"/>
      </w:pPr>
    </w:lvl>
    <w:lvl w:ilvl="7" w:tplc="040C0019" w:tentative="1">
      <w:start w:val="1"/>
      <w:numFmt w:val="lowerLetter"/>
      <w:lvlText w:val="%8."/>
      <w:lvlJc w:val="start"/>
      <w:pPr>
        <w:tabs>
          <w:tab w:val="num" w:pos="302.20pt"/>
        </w:tabs>
        <w:ind w:start="302.20pt" w:hanging="18pt"/>
      </w:pPr>
    </w:lvl>
    <w:lvl w:ilvl="8" w:tplc="040C001B" w:tentative="1">
      <w:start w:val="1"/>
      <w:numFmt w:val="lowerRoman"/>
      <w:lvlText w:val="%9."/>
      <w:lvlJc w:val="end"/>
      <w:pPr>
        <w:tabs>
          <w:tab w:val="num" w:pos="338.20pt"/>
        </w:tabs>
        <w:ind w:start="338.20pt" w:hanging="9pt"/>
      </w:pPr>
    </w:lvl>
  </w:abstractNum>
  <w:abstractNum w:abstractNumId="4" w15:restartNumberingAfterBreak="0">
    <w:nsid w:val="141219C6"/>
    <w:multiLevelType w:val="hybridMultilevel"/>
    <w:tmpl w:val="1A9E5F6A"/>
    <w:lvl w:ilvl="0" w:tplc="DC52B646">
      <w:start w:val="7"/>
      <w:numFmt w:val="bullet"/>
      <w:lvlText w:val=""/>
      <w:lvlJc w:val="start"/>
      <w:pPr>
        <w:tabs>
          <w:tab w:val="num" w:pos="18pt"/>
        </w:tabs>
        <w:ind w:start="17pt" w:hanging="17pt"/>
      </w:pPr>
      <w:rPr>
        <w:rFonts w:ascii="Wingdings 2" w:hAnsi="Wingdings 2" w:cs="Times New Roman" w:hint="default"/>
      </w:rPr>
    </w:lvl>
    <w:lvl w:ilvl="1" w:tplc="C4F0CC4E">
      <w:numFmt w:val="bullet"/>
      <w:lvlText w:val="-"/>
      <w:lvlJc w:val="start"/>
      <w:pPr>
        <w:tabs>
          <w:tab w:val="num" w:pos="72pt"/>
        </w:tabs>
        <w:ind w:start="72pt" w:hanging="18pt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5" w15:restartNumberingAfterBreak="0">
    <w:nsid w:val="16D4694C"/>
    <w:multiLevelType w:val="hybridMultilevel"/>
    <w:tmpl w:val="C3226F90"/>
    <w:lvl w:ilvl="0" w:tplc="69684F78">
      <w:start w:val="7"/>
      <w:numFmt w:val="bullet"/>
      <w:lvlText w:val=""/>
      <w:lvlJc w:val="start"/>
      <w:pPr>
        <w:tabs>
          <w:tab w:val="num" w:pos="19.85pt"/>
        </w:tabs>
        <w:ind w:start="19.85pt" w:hanging="19.85pt"/>
      </w:pPr>
      <w:rPr>
        <w:rFonts w:ascii="Wingdings 2" w:eastAsia="Times New Roman" w:hAnsi="Wingdings 2" w:cs="Times New Roman" w:hint="default"/>
        <w:b w:val="0"/>
        <w:i w:val="0"/>
        <w:sz w:val="20"/>
        <w:szCs w:val="20"/>
      </w:rPr>
    </w:lvl>
    <w:lvl w:ilvl="1" w:tplc="040C0019" w:tentative="1">
      <w:start w:val="1"/>
      <w:numFmt w:val="lowerLetter"/>
      <w:lvlText w:val="%2."/>
      <w:lvlJc w:val="start"/>
      <w:pPr>
        <w:tabs>
          <w:tab w:val="num" w:pos="54pt"/>
        </w:tabs>
        <w:ind w:start="54pt" w:hanging="18pt"/>
      </w:pPr>
    </w:lvl>
    <w:lvl w:ilvl="2" w:tplc="040C001B" w:tentative="1">
      <w:start w:val="1"/>
      <w:numFmt w:val="lowerRoman"/>
      <w:lvlText w:val="%3."/>
      <w:lvlJc w:val="end"/>
      <w:pPr>
        <w:tabs>
          <w:tab w:val="num" w:pos="90pt"/>
        </w:tabs>
        <w:ind w:start="90pt" w:hanging="9pt"/>
      </w:pPr>
    </w:lvl>
    <w:lvl w:ilvl="3" w:tplc="040C000F" w:tentative="1">
      <w:start w:val="1"/>
      <w:numFmt w:val="decimal"/>
      <w:lvlText w:val="%4."/>
      <w:lvlJc w:val="start"/>
      <w:pPr>
        <w:tabs>
          <w:tab w:val="num" w:pos="126pt"/>
        </w:tabs>
        <w:ind w:start="126pt" w:hanging="18pt"/>
      </w:pPr>
    </w:lvl>
    <w:lvl w:ilvl="4" w:tplc="040C0019" w:tentative="1">
      <w:start w:val="1"/>
      <w:numFmt w:val="lowerLetter"/>
      <w:lvlText w:val="%5."/>
      <w:lvlJc w:val="start"/>
      <w:pPr>
        <w:tabs>
          <w:tab w:val="num" w:pos="162pt"/>
        </w:tabs>
        <w:ind w:start="162pt" w:hanging="18pt"/>
      </w:pPr>
    </w:lvl>
    <w:lvl w:ilvl="5" w:tplc="040C001B" w:tentative="1">
      <w:start w:val="1"/>
      <w:numFmt w:val="lowerRoman"/>
      <w:lvlText w:val="%6."/>
      <w:lvlJc w:val="end"/>
      <w:pPr>
        <w:tabs>
          <w:tab w:val="num" w:pos="198pt"/>
        </w:tabs>
        <w:ind w:start="198pt" w:hanging="9pt"/>
      </w:pPr>
    </w:lvl>
    <w:lvl w:ilvl="6" w:tplc="040C000F" w:tentative="1">
      <w:start w:val="1"/>
      <w:numFmt w:val="decimal"/>
      <w:lvlText w:val="%7."/>
      <w:lvlJc w:val="start"/>
      <w:pPr>
        <w:tabs>
          <w:tab w:val="num" w:pos="234pt"/>
        </w:tabs>
        <w:ind w:start="234pt" w:hanging="18pt"/>
      </w:pPr>
    </w:lvl>
    <w:lvl w:ilvl="7" w:tplc="040C0019" w:tentative="1">
      <w:start w:val="1"/>
      <w:numFmt w:val="lowerLetter"/>
      <w:lvlText w:val="%8."/>
      <w:lvlJc w:val="start"/>
      <w:pPr>
        <w:tabs>
          <w:tab w:val="num" w:pos="270pt"/>
        </w:tabs>
        <w:ind w:start="270pt" w:hanging="18pt"/>
      </w:pPr>
    </w:lvl>
    <w:lvl w:ilvl="8" w:tplc="040C001B" w:tentative="1">
      <w:start w:val="1"/>
      <w:numFmt w:val="lowerRoman"/>
      <w:lvlText w:val="%9."/>
      <w:lvlJc w:val="end"/>
      <w:pPr>
        <w:tabs>
          <w:tab w:val="num" w:pos="306pt"/>
        </w:tabs>
        <w:ind w:start="306pt" w:hanging="9pt"/>
      </w:pPr>
    </w:lvl>
  </w:abstractNum>
  <w:abstractNum w:abstractNumId="6" w15:restartNumberingAfterBreak="0">
    <w:nsid w:val="1C6C1698"/>
    <w:multiLevelType w:val="hybridMultilevel"/>
    <w:tmpl w:val="6076EE9C"/>
    <w:lvl w:ilvl="0" w:tplc="5CA49248">
      <w:start w:val="7"/>
      <w:numFmt w:val="bullet"/>
      <w:lvlText w:val=""/>
      <w:lvlJc w:val="start"/>
      <w:pPr>
        <w:tabs>
          <w:tab w:val="num" w:pos="18.45pt"/>
        </w:tabs>
        <w:ind w:start="18.45pt" w:hanging="18.45pt"/>
      </w:pPr>
      <w:rPr>
        <w:rFonts w:ascii="Wingdings 2" w:eastAsia="Times New Roman" w:hAnsi="Wingdings 2" w:cs="Times New Roman" w:hint="default"/>
      </w:rPr>
    </w:lvl>
    <w:lvl w:ilvl="1" w:tplc="040C0003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7" w15:restartNumberingAfterBreak="0">
    <w:nsid w:val="1D8666FC"/>
    <w:multiLevelType w:val="hybridMultilevel"/>
    <w:tmpl w:val="15384772"/>
    <w:lvl w:ilvl="0" w:tplc="BB0E7DFA">
      <w:start w:val="1"/>
      <w:numFmt w:val="decimal"/>
      <w:lvlText w:val="%1."/>
      <w:lvlJc w:val="end"/>
      <w:pPr>
        <w:tabs>
          <w:tab w:val="num" w:pos="34.05pt"/>
        </w:tabs>
        <w:ind w:start="34.05pt" w:hanging="19.85pt"/>
      </w:pPr>
      <w:rPr>
        <w:rFonts w:hint="default"/>
      </w:rPr>
    </w:lvl>
    <w:lvl w:ilvl="1" w:tplc="040C0019">
      <w:start w:val="1"/>
      <w:numFmt w:val="lowerLetter"/>
      <w:lvlText w:val="%2."/>
      <w:lvlJc w:val="start"/>
      <w:pPr>
        <w:tabs>
          <w:tab w:val="num" w:pos="86.20pt"/>
        </w:tabs>
        <w:ind w:start="86.20pt" w:hanging="18pt"/>
      </w:pPr>
    </w:lvl>
    <w:lvl w:ilvl="2" w:tplc="040C001B" w:tentative="1">
      <w:start w:val="1"/>
      <w:numFmt w:val="lowerRoman"/>
      <w:lvlText w:val="%3."/>
      <w:lvlJc w:val="end"/>
      <w:pPr>
        <w:tabs>
          <w:tab w:val="num" w:pos="122.20pt"/>
        </w:tabs>
        <w:ind w:start="122.20pt" w:hanging="9pt"/>
      </w:pPr>
    </w:lvl>
    <w:lvl w:ilvl="3" w:tplc="040C000F" w:tentative="1">
      <w:start w:val="1"/>
      <w:numFmt w:val="decimal"/>
      <w:lvlText w:val="%4."/>
      <w:lvlJc w:val="start"/>
      <w:pPr>
        <w:tabs>
          <w:tab w:val="num" w:pos="158.20pt"/>
        </w:tabs>
        <w:ind w:start="158.20pt" w:hanging="18pt"/>
      </w:pPr>
    </w:lvl>
    <w:lvl w:ilvl="4" w:tplc="040C0019" w:tentative="1">
      <w:start w:val="1"/>
      <w:numFmt w:val="lowerLetter"/>
      <w:lvlText w:val="%5."/>
      <w:lvlJc w:val="start"/>
      <w:pPr>
        <w:tabs>
          <w:tab w:val="num" w:pos="194.20pt"/>
        </w:tabs>
        <w:ind w:start="194.20pt" w:hanging="18pt"/>
      </w:pPr>
    </w:lvl>
    <w:lvl w:ilvl="5" w:tplc="040C001B" w:tentative="1">
      <w:start w:val="1"/>
      <w:numFmt w:val="lowerRoman"/>
      <w:lvlText w:val="%6."/>
      <w:lvlJc w:val="end"/>
      <w:pPr>
        <w:tabs>
          <w:tab w:val="num" w:pos="230.20pt"/>
        </w:tabs>
        <w:ind w:start="230.20pt" w:hanging="9pt"/>
      </w:pPr>
    </w:lvl>
    <w:lvl w:ilvl="6" w:tplc="040C000F" w:tentative="1">
      <w:start w:val="1"/>
      <w:numFmt w:val="decimal"/>
      <w:lvlText w:val="%7."/>
      <w:lvlJc w:val="start"/>
      <w:pPr>
        <w:tabs>
          <w:tab w:val="num" w:pos="266.20pt"/>
        </w:tabs>
        <w:ind w:start="266.20pt" w:hanging="18pt"/>
      </w:pPr>
    </w:lvl>
    <w:lvl w:ilvl="7" w:tplc="040C0019" w:tentative="1">
      <w:start w:val="1"/>
      <w:numFmt w:val="lowerLetter"/>
      <w:lvlText w:val="%8."/>
      <w:lvlJc w:val="start"/>
      <w:pPr>
        <w:tabs>
          <w:tab w:val="num" w:pos="302.20pt"/>
        </w:tabs>
        <w:ind w:start="302.20pt" w:hanging="18pt"/>
      </w:pPr>
    </w:lvl>
    <w:lvl w:ilvl="8" w:tplc="040C001B" w:tentative="1">
      <w:start w:val="1"/>
      <w:numFmt w:val="lowerRoman"/>
      <w:lvlText w:val="%9."/>
      <w:lvlJc w:val="end"/>
      <w:pPr>
        <w:tabs>
          <w:tab w:val="num" w:pos="338.20pt"/>
        </w:tabs>
        <w:ind w:start="338.20pt" w:hanging="9pt"/>
      </w:pPr>
    </w:lvl>
  </w:abstractNum>
  <w:abstractNum w:abstractNumId="8" w15:restartNumberingAfterBreak="0">
    <w:nsid w:val="24284E21"/>
    <w:multiLevelType w:val="hybridMultilevel"/>
    <w:tmpl w:val="90ACC2FC"/>
    <w:lvl w:ilvl="0" w:tplc="525ADEB2">
      <w:start w:val="1"/>
      <w:numFmt w:val="decimal"/>
      <w:lvlText w:val="%1."/>
      <w:lvlJc w:val="start"/>
      <w:pPr>
        <w:tabs>
          <w:tab w:val="num" w:pos="19.85pt"/>
        </w:tabs>
        <w:ind w:start="19.85pt" w:hanging="19.85pt"/>
      </w:pPr>
      <w:rPr>
        <w:rFonts w:hint="default"/>
      </w:rPr>
    </w:lvl>
    <w:lvl w:ilvl="1" w:tplc="040C0019" w:tentative="1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</w:lvl>
    <w:lvl w:ilvl="2" w:tplc="040C001B" w:tentative="1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</w:lvl>
    <w:lvl w:ilvl="3" w:tplc="040C000F" w:tentative="1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plc="040C0019" w:tentative="1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</w:lvl>
    <w:lvl w:ilvl="5" w:tplc="040C001B" w:tentative="1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</w:lvl>
    <w:lvl w:ilvl="6" w:tplc="040C000F" w:tentative="1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plc="040C0019" w:tentative="1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</w:lvl>
    <w:lvl w:ilvl="8" w:tplc="040C001B" w:tentative="1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</w:lvl>
  </w:abstractNum>
  <w:abstractNum w:abstractNumId="9" w15:restartNumberingAfterBreak="0">
    <w:nsid w:val="2D04367F"/>
    <w:multiLevelType w:val="hybridMultilevel"/>
    <w:tmpl w:val="EAB25800"/>
    <w:lvl w:ilvl="0" w:tplc="40623CF4">
      <w:start w:val="1"/>
      <w:numFmt w:val="bullet"/>
      <w:lvlText w:val="-"/>
      <w:lvlJc w:val="start"/>
      <w:pPr>
        <w:tabs>
          <w:tab w:val="num" w:pos="29.35pt"/>
        </w:tabs>
        <w:ind w:start="28.35pt" w:hanging="17pt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0" w15:restartNumberingAfterBreak="0">
    <w:nsid w:val="2E7046E1"/>
    <w:multiLevelType w:val="hybridMultilevel"/>
    <w:tmpl w:val="1A9E5F6A"/>
    <w:lvl w:ilvl="0" w:tplc="CC52EE60">
      <w:start w:val="7"/>
      <w:numFmt w:val="bullet"/>
      <w:lvlText w:val=""/>
      <w:lvlJc w:val="start"/>
      <w:pPr>
        <w:tabs>
          <w:tab w:val="num" w:pos="18pt"/>
        </w:tabs>
        <w:ind w:start="17pt" w:hanging="17pt"/>
      </w:pPr>
      <w:rPr>
        <w:rFonts w:ascii="Wingdings 2" w:hAnsi="Wingdings 2" w:cs="Times New Roman" w:hint="default"/>
      </w:rPr>
    </w:lvl>
    <w:lvl w:ilvl="1" w:tplc="C4F0CC4E">
      <w:numFmt w:val="bullet"/>
      <w:lvlText w:val="-"/>
      <w:lvlJc w:val="start"/>
      <w:pPr>
        <w:tabs>
          <w:tab w:val="num" w:pos="72pt"/>
        </w:tabs>
        <w:ind w:start="72pt" w:hanging="18pt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1" w15:restartNumberingAfterBreak="0">
    <w:nsid w:val="3645235D"/>
    <w:multiLevelType w:val="multilevel"/>
    <w:tmpl w:val="551C7686"/>
    <w:lvl w:ilvl="0">
      <w:start w:val="1"/>
      <w:numFmt w:val="decimal"/>
      <w:lvlText w:val="%1."/>
      <w:lvlJc w:val="start"/>
      <w:pPr>
        <w:tabs>
          <w:tab w:val="num" w:pos="42.55pt"/>
        </w:tabs>
        <w:ind w:start="42.55pt" w:hanging="42.55pt"/>
      </w:pPr>
      <w:rPr>
        <w:rFonts w:ascii="Perpetua" w:hAnsi="Perpetua" w:hint="default"/>
        <w:b w:val="0"/>
        <w:i w:val="0"/>
        <w:sz w:val="24"/>
      </w:rPr>
    </w:lvl>
    <w:lvl w:ilvl="1">
      <w:start w:val="1"/>
      <w:numFmt w:val="lowerLetter"/>
      <w:lvlText w:val="%2."/>
      <w:lvlJc w:val="start"/>
      <w:pPr>
        <w:tabs>
          <w:tab w:val="num" w:pos="54pt"/>
        </w:tabs>
        <w:ind w:start="54pt" w:hanging="18pt"/>
      </w:pPr>
    </w:lvl>
    <w:lvl w:ilvl="2">
      <w:start w:val="1"/>
      <w:numFmt w:val="lowerRoman"/>
      <w:lvlText w:val="%3."/>
      <w:lvlJc w:val="end"/>
      <w:pPr>
        <w:tabs>
          <w:tab w:val="num" w:pos="90pt"/>
        </w:tabs>
        <w:ind w:start="90pt" w:hanging="9pt"/>
      </w:pPr>
    </w:lvl>
    <w:lvl w:ilvl="3">
      <w:start w:val="1"/>
      <w:numFmt w:val="decimal"/>
      <w:lvlText w:val="%4."/>
      <w:lvlJc w:val="start"/>
      <w:pPr>
        <w:tabs>
          <w:tab w:val="num" w:pos="126pt"/>
        </w:tabs>
        <w:ind w:start="126pt" w:hanging="18pt"/>
      </w:pPr>
    </w:lvl>
    <w:lvl w:ilvl="4">
      <w:start w:val="1"/>
      <w:numFmt w:val="lowerLetter"/>
      <w:lvlText w:val="%5."/>
      <w:lvlJc w:val="start"/>
      <w:pPr>
        <w:tabs>
          <w:tab w:val="num" w:pos="162pt"/>
        </w:tabs>
        <w:ind w:start="162pt" w:hanging="18pt"/>
      </w:pPr>
    </w:lvl>
    <w:lvl w:ilvl="5">
      <w:start w:val="1"/>
      <w:numFmt w:val="lowerRoman"/>
      <w:lvlText w:val="%6."/>
      <w:lvlJc w:val="end"/>
      <w:pPr>
        <w:tabs>
          <w:tab w:val="num" w:pos="198pt"/>
        </w:tabs>
        <w:ind w:start="198pt" w:hanging="9pt"/>
      </w:pPr>
    </w:lvl>
    <w:lvl w:ilvl="6">
      <w:start w:val="1"/>
      <w:numFmt w:val="decimal"/>
      <w:lvlText w:val="%7."/>
      <w:lvlJc w:val="start"/>
      <w:pPr>
        <w:tabs>
          <w:tab w:val="num" w:pos="234pt"/>
        </w:tabs>
        <w:ind w:start="234pt" w:hanging="18pt"/>
      </w:pPr>
    </w:lvl>
    <w:lvl w:ilvl="7">
      <w:start w:val="1"/>
      <w:numFmt w:val="lowerLetter"/>
      <w:lvlText w:val="%8."/>
      <w:lvlJc w:val="start"/>
      <w:pPr>
        <w:tabs>
          <w:tab w:val="num" w:pos="270pt"/>
        </w:tabs>
        <w:ind w:start="270pt" w:hanging="18pt"/>
      </w:pPr>
    </w:lvl>
    <w:lvl w:ilvl="8">
      <w:start w:val="1"/>
      <w:numFmt w:val="lowerRoman"/>
      <w:lvlText w:val="%9."/>
      <w:lvlJc w:val="end"/>
      <w:pPr>
        <w:tabs>
          <w:tab w:val="num" w:pos="306pt"/>
        </w:tabs>
        <w:ind w:start="306pt" w:hanging="9pt"/>
      </w:pPr>
    </w:lvl>
  </w:abstractNum>
  <w:abstractNum w:abstractNumId="12" w15:restartNumberingAfterBreak="0">
    <w:nsid w:val="377F3A9F"/>
    <w:multiLevelType w:val="hybridMultilevel"/>
    <w:tmpl w:val="A5A2D70A"/>
    <w:lvl w:ilvl="0" w:tplc="BFD6EB6E">
      <w:start w:val="1"/>
      <w:numFmt w:val="decimal"/>
      <w:lvlText w:val="%1."/>
      <w:lvlJc w:val="start"/>
      <w:pPr>
        <w:tabs>
          <w:tab w:val="num" w:pos="42.55pt"/>
        </w:tabs>
        <w:ind w:start="42.55pt" w:hanging="42.55pt"/>
      </w:pPr>
      <w:rPr>
        <w:rFonts w:ascii="Perpetua" w:hAnsi="Perpetua" w:hint="default"/>
        <w:b w:val="0"/>
        <w:i w:val="0"/>
        <w:sz w:val="20"/>
        <w:szCs w:val="20"/>
      </w:rPr>
    </w:lvl>
    <w:lvl w:ilvl="1" w:tplc="040C0019" w:tentative="1">
      <w:start w:val="1"/>
      <w:numFmt w:val="lowerLetter"/>
      <w:lvlText w:val="%2."/>
      <w:lvlJc w:val="start"/>
      <w:pPr>
        <w:tabs>
          <w:tab w:val="num" w:pos="54pt"/>
        </w:tabs>
        <w:ind w:start="54pt" w:hanging="18pt"/>
      </w:pPr>
    </w:lvl>
    <w:lvl w:ilvl="2" w:tplc="040C001B" w:tentative="1">
      <w:start w:val="1"/>
      <w:numFmt w:val="lowerRoman"/>
      <w:lvlText w:val="%3."/>
      <w:lvlJc w:val="end"/>
      <w:pPr>
        <w:tabs>
          <w:tab w:val="num" w:pos="90pt"/>
        </w:tabs>
        <w:ind w:start="90pt" w:hanging="9pt"/>
      </w:pPr>
    </w:lvl>
    <w:lvl w:ilvl="3" w:tplc="040C000F" w:tentative="1">
      <w:start w:val="1"/>
      <w:numFmt w:val="decimal"/>
      <w:lvlText w:val="%4."/>
      <w:lvlJc w:val="start"/>
      <w:pPr>
        <w:tabs>
          <w:tab w:val="num" w:pos="126pt"/>
        </w:tabs>
        <w:ind w:start="126pt" w:hanging="18pt"/>
      </w:pPr>
    </w:lvl>
    <w:lvl w:ilvl="4" w:tplc="040C0019" w:tentative="1">
      <w:start w:val="1"/>
      <w:numFmt w:val="lowerLetter"/>
      <w:lvlText w:val="%5."/>
      <w:lvlJc w:val="start"/>
      <w:pPr>
        <w:tabs>
          <w:tab w:val="num" w:pos="162pt"/>
        </w:tabs>
        <w:ind w:start="162pt" w:hanging="18pt"/>
      </w:pPr>
    </w:lvl>
    <w:lvl w:ilvl="5" w:tplc="040C001B" w:tentative="1">
      <w:start w:val="1"/>
      <w:numFmt w:val="lowerRoman"/>
      <w:lvlText w:val="%6."/>
      <w:lvlJc w:val="end"/>
      <w:pPr>
        <w:tabs>
          <w:tab w:val="num" w:pos="198pt"/>
        </w:tabs>
        <w:ind w:start="198pt" w:hanging="9pt"/>
      </w:pPr>
    </w:lvl>
    <w:lvl w:ilvl="6" w:tplc="040C000F" w:tentative="1">
      <w:start w:val="1"/>
      <w:numFmt w:val="decimal"/>
      <w:lvlText w:val="%7."/>
      <w:lvlJc w:val="start"/>
      <w:pPr>
        <w:tabs>
          <w:tab w:val="num" w:pos="234pt"/>
        </w:tabs>
        <w:ind w:start="234pt" w:hanging="18pt"/>
      </w:pPr>
    </w:lvl>
    <w:lvl w:ilvl="7" w:tplc="040C0019" w:tentative="1">
      <w:start w:val="1"/>
      <w:numFmt w:val="lowerLetter"/>
      <w:lvlText w:val="%8."/>
      <w:lvlJc w:val="start"/>
      <w:pPr>
        <w:tabs>
          <w:tab w:val="num" w:pos="270pt"/>
        </w:tabs>
        <w:ind w:start="270pt" w:hanging="18pt"/>
      </w:pPr>
    </w:lvl>
    <w:lvl w:ilvl="8" w:tplc="040C001B" w:tentative="1">
      <w:start w:val="1"/>
      <w:numFmt w:val="lowerRoman"/>
      <w:lvlText w:val="%9."/>
      <w:lvlJc w:val="end"/>
      <w:pPr>
        <w:tabs>
          <w:tab w:val="num" w:pos="306pt"/>
        </w:tabs>
        <w:ind w:start="306pt" w:hanging="9pt"/>
      </w:pPr>
    </w:lvl>
  </w:abstractNum>
  <w:abstractNum w:abstractNumId="13" w15:restartNumberingAfterBreak="0">
    <w:nsid w:val="38FD79B1"/>
    <w:multiLevelType w:val="hybridMultilevel"/>
    <w:tmpl w:val="ECCE5F84"/>
    <w:lvl w:ilvl="0" w:tplc="BB0E7DFA">
      <w:start w:val="1"/>
      <w:numFmt w:val="decimal"/>
      <w:lvlText w:val="%1."/>
      <w:lvlJc w:val="end"/>
      <w:pPr>
        <w:tabs>
          <w:tab w:val="num" w:pos="34.05pt"/>
        </w:tabs>
        <w:ind w:start="34.05pt" w:hanging="19.85pt"/>
      </w:pPr>
      <w:rPr>
        <w:rFonts w:hint="default"/>
      </w:rPr>
    </w:lvl>
    <w:lvl w:ilvl="1" w:tplc="040C0019">
      <w:start w:val="1"/>
      <w:numFmt w:val="lowerLetter"/>
      <w:lvlText w:val="%2."/>
      <w:lvlJc w:val="start"/>
      <w:pPr>
        <w:tabs>
          <w:tab w:val="num" w:pos="86.20pt"/>
        </w:tabs>
        <w:ind w:start="86.20pt" w:hanging="18pt"/>
      </w:pPr>
    </w:lvl>
    <w:lvl w:ilvl="2" w:tplc="040C001B" w:tentative="1">
      <w:start w:val="1"/>
      <w:numFmt w:val="lowerRoman"/>
      <w:lvlText w:val="%3."/>
      <w:lvlJc w:val="end"/>
      <w:pPr>
        <w:tabs>
          <w:tab w:val="num" w:pos="122.20pt"/>
        </w:tabs>
        <w:ind w:start="122.20pt" w:hanging="9pt"/>
      </w:pPr>
    </w:lvl>
    <w:lvl w:ilvl="3" w:tplc="040C000F" w:tentative="1">
      <w:start w:val="1"/>
      <w:numFmt w:val="decimal"/>
      <w:lvlText w:val="%4."/>
      <w:lvlJc w:val="start"/>
      <w:pPr>
        <w:tabs>
          <w:tab w:val="num" w:pos="158.20pt"/>
        </w:tabs>
        <w:ind w:start="158.20pt" w:hanging="18pt"/>
      </w:pPr>
    </w:lvl>
    <w:lvl w:ilvl="4" w:tplc="040C0019" w:tentative="1">
      <w:start w:val="1"/>
      <w:numFmt w:val="lowerLetter"/>
      <w:lvlText w:val="%5."/>
      <w:lvlJc w:val="start"/>
      <w:pPr>
        <w:tabs>
          <w:tab w:val="num" w:pos="194.20pt"/>
        </w:tabs>
        <w:ind w:start="194.20pt" w:hanging="18pt"/>
      </w:pPr>
    </w:lvl>
    <w:lvl w:ilvl="5" w:tplc="040C001B" w:tentative="1">
      <w:start w:val="1"/>
      <w:numFmt w:val="lowerRoman"/>
      <w:lvlText w:val="%6."/>
      <w:lvlJc w:val="end"/>
      <w:pPr>
        <w:tabs>
          <w:tab w:val="num" w:pos="230.20pt"/>
        </w:tabs>
        <w:ind w:start="230.20pt" w:hanging="9pt"/>
      </w:pPr>
    </w:lvl>
    <w:lvl w:ilvl="6" w:tplc="040C000F" w:tentative="1">
      <w:start w:val="1"/>
      <w:numFmt w:val="decimal"/>
      <w:lvlText w:val="%7."/>
      <w:lvlJc w:val="start"/>
      <w:pPr>
        <w:tabs>
          <w:tab w:val="num" w:pos="266.20pt"/>
        </w:tabs>
        <w:ind w:start="266.20pt" w:hanging="18pt"/>
      </w:pPr>
    </w:lvl>
    <w:lvl w:ilvl="7" w:tplc="040C0019" w:tentative="1">
      <w:start w:val="1"/>
      <w:numFmt w:val="lowerLetter"/>
      <w:lvlText w:val="%8."/>
      <w:lvlJc w:val="start"/>
      <w:pPr>
        <w:tabs>
          <w:tab w:val="num" w:pos="302.20pt"/>
        </w:tabs>
        <w:ind w:start="302.20pt" w:hanging="18pt"/>
      </w:pPr>
    </w:lvl>
    <w:lvl w:ilvl="8" w:tplc="040C001B" w:tentative="1">
      <w:start w:val="1"/>
      <w:numFmt w:val="lowerRoman"/>
      <w:lvlText w:val="%9."/>
      <w:lvlJc w:val="end"/>
      <w:pPr>
        <w:tabs>
          <w:tab w:val="num" w:pos="338.20pt"/>
        </w:tabs>
        <w:ind w:start="338.20pt" w:hanging="9pt"/>
      </w:pPr>
    </w:lvl>
  </w:abstractNum>
  <w:abstractNum w:abstractNumId="14" w15:restartNumberingAfterBreak="0">
    <w:nsid w:val="3AD131C2"/>
    <w:multiLevelType w:val="hybridMultilevel"/>
    <w:tmpl w:val="1A9E5F6A"/>
    <w:lvl w:ilvl="0" w:tplc="15DCFDDE">
      <w:start w:val="7"/>
      <w:numFmt w:val="bullet"/>
      <w:lvlText w:val=""/>
      <w:lvlJc w:val="start"/>
      <w:pPr>
        <w:tabs>
          <w:tab w:val="num" w:pos="18pt"/>
        </w:tabs>
        <w:ind w:start="17pt" w:hanging="17pt"/>
      </w:pPr>
      <w:rPr>
        <w:rFonts w:ascii="Wingdings 2" w:eastAsia="Times New Roman" w:hAnsi="Wingdings 2" w:cs="Times New Roman" w:hint="default"/>
      </w:rPr>
    </w:lvl>
    <w:lvl w:ilvl="1" w:tplc="C4F0CC4E">
      <w:numFmt w:val="bullet"/>
      <w:lvlText w:val="-"/>
      <w:lvlJc w:val="start"/>
      <w:pPr>
        <w:tabs>
          <w:tab w:val="num" w:pos="72pt"/>
        </w:tabs>
        <w:ind w:start="72pt" w:hanging="18pt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5" w15:restartNumberingAfterBreak="0">
    <w:nsid w:val="3DD606C1"/>
    <w:multiLevelType w:val="hybridMultilevel"/>
    <w:tmpl w:val="1A9E5F6A"/>
    <w:lvl w:ilvl="0" w:tplc="4A983D78">
      <w:start w:val="7"/>
      <w:numFmt w:val="bullet"/>
      <w:lvlText w:val=""/>
      <w:lvlJc w:val="start"/>
      <w:pPr>
        <w:tabs>
          <w:tab w:val="num" w:pos="18pt"/>
        </w:tabs>
        <w:ind w:start="17pt" w:hanging="17pt"/>
      </w:pPr>
      <w:rPr>
        <w:rFonts w:ascii="Wingdings 2" w:hAnsi="Wingdings 2" w:cs="Times New Roman" w:hint="default"/>
      </w:rPr>
    </w:lvl>
    <w:lvl w:ilvl="1" w:tplc="C4F0CC4E">
      <w:numFmt w:val="bullet"/>
      <w:lvlText w:val="-"/>
      <w:lvlJc w:val="start"/>
      <w:pPr>
        <w:tabs>
          <w:tab w:val="num" w:pos="72pt"/>
        </w:tabs>
        <w:ind w:start="72pt" w:hanging="18pt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6" w15:restartNumberingAfterBreak="0">
    <w:nsid w:val="42865D81"/>
    <w:multiLevelType w:val="multilevel"/>
    <w:tmpl w:val="A5A2D70A"/>
    <w:lvl w:ilvl="0">
      <w:start w:val="1"/>
      <w:numFmt w:val="decimal"/>
      <w:lvlText w:val="%1."/>
      <w:lvlJc w:val="start"/>
      <w:pPr>
        <w:tabs>
          <w:tab w:val="num" w:pos="42.55pt"/>
        </w:tabs>
        <w:ind w:start="42.55pt" w:hanging="42.55pt"/>
      </w:pPr>
      <w:rPr>
        <w:rFonts w:ascii="Perpetua" w:hAnsi="Perpetua" w:hint="default"/>
        <w:b w:val="0"/>
        <w:i w:val="0"/>
        <w:sz w:val="20"/>
        <w:szCs w:val="20"/>
      </w:rPr>
    </w:lvl>
    <w:lvl w:ilvl="1">
      <w:start w:val="1"/>
      <w:numFmt w:val="lowerLetter"/>
      <w:lvlText w:val="%2."/>
      <w:lvlJc w:val="start"/>
      <w:pPr>
        <w:tabs>
          <w:tab w:val="num" w:pos="54pt"/>
        </w:tabs>
        <w:ind w:start="54pt" w:hanging="18pt"/>
      </w:pPr>
    </w:lvl>
    <w:lvl w:ilvl="2">
      <w:start w:val="1"/>
      <w:numFmt w:val="lowerRoman"/>
      <w:lvlText w:val="%3."/>
      <w:lvlJc w:val="end"/>
      <w:pPr>
        <w:tabs>
          <w:tab w:val="num" w:pos="90pt"/>
        </w:tabs>
        <w:ind w:start="90pt" w:hanging="9pt"/>
      </w:pPr>
    </w:lvl>
    <w:lvl w:ilvl="3">
      <w:start w:val="1"/>
      <w:numFmt w:val="decimal"/>
      <w:lvlText w:val="%4."/>
      <w:lvlJc w:val="start"/>
      <w:pPr>
        <w:tabs>
          <w:tab w:val="num" w:pos="126pt"/>
        </w:tabs>
        <w:ind w:start="126pt" w:hanging="18pt"/>
      </w:pPr>
    </w:lvl>
    <w:lvl w:ilvl="4">
      <w:start w:val="1"/>
      <w:numFmt w:val="lowerLetter"/>
      <w:lvlText w:val="%5."/>
      <w:lvlJc w:val="start"/>
      <w:pPr>
        <w:tabs>
          <w:tab w:val="num" w:pos="162pt"/>
        </w:tabs>
        <w:ind w:start="162pt" w:hanging="18pt"/>
      </w:pPr>
    </w:lvl>
    <w:lvl w:ilvl="5">
      <w:start w:val="1"/>
      <w:numFmt w:val="lowerRoman"/>
      <w:lvlText w:val="%6."/>
      <w:lvlJc w:val="end"/>
      <w:pPr>
        <w:tabs>
          <w:tab w:val="num" w:pos="198pt"/>
        </w:tabs>
        <w:ind w:start="198pt" w:hanging="9pt"/>
      </w:pPr>
    </w:lvl>
    <w:lvl w:ilvl="6">
      <w:start w:val="1"/>
      <w:numFmt w:val="decimal"/>
      <w:lvlText w:val="%7."/>
      <w:lvlJc w:val="start"/>
      <w:pPr>
        <w:tabs>
          <w:tab w:val="num" w:pos="234pt"/>
        </w:tabs>
        <w:ind w:start="234pt" w:hanging="18pt"/>
      </w:pPr>
    </w:lvl>
    <w:lvl w:ilvl="7">
      <w:start w:val="1"/>
      <w:numFmt w:val="lowerLetter"/>
      <w:lvlText w:val="%8."/>
      <w:lvlJc w:val="start"/>
      <w:pPr>
        <w:tabs>
          <w:tab w:val="num" w:pos="270pt"/>
        </w:tabs>
        <w:ind w:start="270pt" w:hanging="18pt"/>
      </w:pPr>
    </w:lvl>
    <w:lvl w:ilvl="8">
      <w:start w:val="1"/>
      <w:numFmt w:val="lowerRoman"/>
      <w:lvlText w:val="%9."/>
      <w:lvlJc w:val="end"/>
      <w:pPr>
        <w:tabs>
          <w:tab w:val="num" w:pos="306pt"/>
        </w:tabs>
        <w:ind w:start="306pt" w:hanging="9pt"/>
      </w:pPr>
    </w:lvl>
  </w:abstractNum>
  <w:abstractNum w:abstractNumId="17" w15:restartNumberingAfterBreak="0">
    <w:nsid w:val="49297AFE"/>
    <w:multiLevelType w:val="hybridMultilevel"/>
    <w:tmpl w:val="8A88E9D4"/>
    <w:lvl w:ilvl="0" w:tplc="91CA9C06">
      <w:start w:val="7"/>
      <w:numFmt w:val="bullet"/>
      <w:lvlText w:val=""/>
      <w:lvlJc w:val="start"/>
      <w:pPr>
        <w:tabs>
          <w:tab w:val="num" w:pos="92.50pt"/>
        </w:tabs>
        <w:ind w:start="91.50pt" w:hanging="17pt"/>
      </w:pPr>
      <w:rPr>
        <w:rFonts w:ascii="Monotype Sorts" w:hAnsi="Monotype Sorts" w:hint="default"/>
        <w:sz w:val="24"/>
      </w:rPr>
    </w:lvl>
    <w:lvl w:ilvl="1" w:tplc="040C0003" w:tentative="1">
      <w:start w:val="1"/>
      <w:numFmt w:val="bullet"/>
      <w:lvlText w:val="o"/>
      <w:lvlJc w:val="start"/>
      <w:pPr>
        <w:tabs>
          <w:tab w:val="num" w:pos="146.50pt"/>
        </w:tabs>
        <w:ind w:start="146.50pt" w:hanging="18pt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start"/>
      <w:pPr>
        <w:tabs>
          <w:tab w:val="num" w:pos="182.50pt"/>
        </w:tabs>
        <w:ind w:start="182.50pt" w:hanging="18pt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start"/>
      <w:pPr>
        <w:tabs>
          <w:tab w:val="num" w:pos="218.50pt"/>
        </w:tabs>
        <w:ind w:start="218.50pt" w:hanging="18pt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start"/>
      <w:pPr>
        <w:tabs>
          <w:tab w:val="num" w:pos="254.50pt"/>
        </w:tabs>
        <w:ind w:start="254.50pt" w:hanging="18pt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start"/>
      <w:pPr>
        <w:tabs>
          <w:tab w:val="num" w:pos="290.50pt"/>
        </w:tabs>
        <w:ind w:start="290.50pt" w:hanging="18pt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start"/>
      <w:pPr>
        <w:tabs>
          <w:tab w:val="num" w:pos="326.50pt"/>
        </w:tabs>
        <w:ind w:start="326.50pt" w:hanging="18pt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start"/>
      <w:pPr>
        <w:tabs>
          <w:tab w:val="num" w:pos="362.50pt"/>
        </w:tabs>
        <w:ind w:start="362.50pt" w:hanging="18pt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start"/>
      <w:pPr>
        <w:tabs>
          <w:tab w:val="num" w:pos="398.50pt"/>
        </w:tabs>
        <w:ind w:start="398.50pt" w:hanging="18pt"/>
      </w:pPr>
      <w:rPr>
        <w:rFonts w:ascii="Wingdings" w:hAnsi="Wingdings" w:hint="default"/>
      </w:rPr>
    </w:lvl>
  </w:abstractNum>
  <w:abstractNum w:abstractNumId="18" w15:restartNumberingAfterBreak="0">
    <w:nsid w:val="4A415660"/>
    <w:multiLevelType w:val="multilevel"/>
    <w:tmpl w:val="A5A2D70A"/>
    <w:lvl w:ilvl="0">
      <w:start w:val="1"/>
      <w:numFmt w:val="decimal"/>
      <w:lvlText w:val="%1."/>
      <w:lvlJc w:val="start"/>
      <w:pPr>
        <w:tabs>
          <w:tab w:val="num" w:pos="42.55pt"/>
        </w:tabs>
        <w:ind w:start="42.55pt" w:hanging="42.55pt"/>
      </w:pPr>
      <w:rPr>
        <w:rFonts w:ascii="Perpetua" w:hAnsi="Perpetua" w:hint="default"/>
        <w:b w:val="0"/>
        <w:i w:val="0"/>
        <w:sz w:val="20"/>
        <w:szCs w:val="20"/>
      </w:rPr>
    </w:lvl>
    <w:lvl w:ilvl="1">
      <w:start w:val="1"/>
      <w:numFmt w:val="lowerLetter"/>
      <w:lvlText w:val="%2."/>
      <w:lvlJc w:val="start"/>
      <w:pPr>
        <w:tabs>
          <w:tab w:val="num" w:pos="54pt"/>
        </w:tabs>
        <w:ind w:start="54pt" w:hanging="18pt"/>
      </w:pPr>
    </w:lvl>
    <w:lvl w:ilvl="2">
      <w:start w:val="1"/>
      <w:numFmt w:val="lowerRoman"/>
      <w:lvlText w:val="%3."/>
      <w:lvlJc w:val="end"/>
      <w:pPr>
        <w:tabs>
          <w:tab w:val="num" w:pos="90pt"/>
        </w:tabs>
        <w:ind w:start="90pt" w:hanging="9pt"/>
      </w:pPr>
    </w:lvl>
    <w:lvl w:ilvl="3">
      <w:start w:val="1"/>
      <w:numFmt w:val="decimal"/>
      <w:lvlText w:val="%4."/>
      <w:lvlJc w:val="start"/>
      <w:pPr>
        <w:tabs>
          <w:tab w:val="num" w:pos="126pt"/>
        </w:tabs>
        <w:ind w:start="126pt" w:hanging="18pt"/>
      </w:pPr>
    </w:lvl>
    <w:lvl w:ilvl="4">
      <w:start w:val="1"/>
      <w:numFmt w:val="lowerLetter"/>
      <w:lvlText w:val="%5."/>
      <w:lvlJc w:val="start"/>
      <w:pPr>
        <w:tabs>
          <w:tab w:val="num" w:pos="162pt"/>
        </w:tabs>
        <w:ind w:start="162pt" w:hanging="18pt"/>
      </w:pPr>
    </w:lvl>
    <w:lvl w:ilvl="5">
      <w:start w:val="1"/>
      <w:numFmt w:val="lowerRoman"/>
      <w:lvlText w:val="%6."/>
      <w:lvlJc w:val="end"/>
      <w:pPr>
        <w:tabs>
          <w:tab w:val="num" w:pos="198pt"/>
        </w:tabs>
        <w:ind w:start="198pt" w:hanging="9pt"/>
      </w:pPr>
    </w:lvl>
    <w:lvl w:ilvl="6">
      <w:start w:val="1"/>
      <w:numFmt w:val="decimal"/>
      <w:lvlText w:val="%7."/>
      <w:lvlJc w:val="start"/>
      <w:pPr>
        <w:tabs>
          <w:tab w:val="num" w:pos="234pt"/>
        </w:tabs>
        <w:ind w:start="234pt" w:hanging="18pt"/>
      </w:pPr>
    </w:lvl>
    <w:lvl w:ilvl="7">
      <w:start w:val="1"/>
      <w:numFmt w:val="lowerLetter"/>
      <w:lvlText w:val="%8."/>
      <w:lvlJc w:val="start"/>
      <w:pPr>
        <w:tabs>
          <w:tab w:val="num" w:pos="270pt"/>
        </w:tabs>
        <w:ind w:start="270pt" w:hanging="18pt"/>
      </w:pPr>
    </w:lvl>
    <w:lvl w:ilvl="8">
      <w:start w:val="1"/>
      <w:numFmt w:val="lowerRoman"/>
      <w:lvlText w:val="%9."/>
      <w:lvlJc w:val="end"/>
      <w:pPr>
        <w:tabs>
          <w:tab w:val="num" w:pos="306pt"/>
        </w:tabs>
        <w:ind w:start="306pt" w:hanging="9pt"/>
      </w:pPr>
    </w:lvl>
  </w:abstractNum>
  <w:abstractNum w:abstractNumId="19" w15:restartNumberingAfterBreak="0">
    <w:nsid w:val="4B3C0294"/>
    <w:multiLevelType w:val="hybridMultilevel"/>
    <w:tmpl w:val="1A9E5F6A"/>
    <w:lvl w:ilvl="0" w:tplc="8F7053CE">
      <w:start w:val="7"/>
      <w:numFmt w:val="bullet"/>
      <w:lvlText w:val=""/>
      <w:lvlJc w:val="start"/>
      <w:pPr>
        <w:tabs>
          <w:tab w:val="num" w:pos="18pt"/>
        </w:tabs>
        <w:ind w:start="17pt" w:hanging="17pt"/>
      </w:pPr>
      <w:rPr>
        <w:rFonts w:ascii="Wingdings 2" w:hAnsi="Wingdings 2" w:cs="Times New Roman" w:hint="default"/>
      </w:rPr>
    </w:lvl>
    <w:lvl w:ilvl="1" w:tplc="C4F0CC4E">
      <w:numFmt w:val="bullet"/>
      <w:lvlText w:val="-"/>
      <w:lvlJc w:val="start"/>
      <w:pPr>
        <w:tabs>
          <w:tab w:val="num" w:pos="72pt"/>
        </w:tabs>
        <w:ind w:start="72pt" w:hanging="18pt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20" w15:restartNumberingAfterBreak="0">
    <w:nsid w:val="580E4ACF"/>
    <w:multiLevelType w:val="hybridMultilevel"/>
    <w:tmpl w:val="0082FB08"/>
    <w:lvl w:ilvl="0" w:tplc="080C0015">
      <w:start w:val="32"/>
      <w:numFmt w:val="upperLetter"/>
      <w:lvlText w:val="%1."/>
      <w:lvlJc w:val="start"/>
      <w:pPr>
        <w:ind w:start="36pt" w:hanging="18pt"/>
      </w:pPr>
      <w:rPr>
        <w:rFonts w:hint="default"/>
      </w:rPr>
    </w:lvl>
    <w:lvl w:ilvl="1" w:tplc="080C0019" w:tentative="1">
      <w:start w:val="1"/>
      <w:numFmt w:val="lowerLetter"/>
      <w:lvlText w:val="%2."/>
      <w:lvlJc w:val="start"/>
      <w:pPr>
        <w:ind w:start="72pt" w:hanging="18pt"/>
      </w:pPr>
    </w:lvl>
    <w:lvl w:ilvl="2" w:tplc="080C001B" w:tentative="1">
      <w:start w:val="1"/>
      <w:numFmt w:val="lowerRoman"/>
      <w:lvlText w:val="%3."/>
      <w:lvlJc w:val="end"/>
      <w:pPr>
        <w:ind w:start="108pt" w:hanging="9pt"/>
      </w:pPr>
    </w:lvl>
    <w:lvl w:ilvl="3" w:tplc="080C000F" w:tentative="1">
      <w:start w:val="1"/>
      <w:numFmt w:val="decimal"/>
      <w:lvlText w:val="%4."/>
      <w:lvlJc w:val="start"/>
      <w:pPr>
        <w:ind w:start="144pt" w:hanging="18pt"/>
      </w:pPr>
    </w:lvl>
    <w:lvl w:ilvl="4" w:tplc="080C0019" w:tentative="1">
      <w:start w:val="1"/>
      <w:numFmt w:val="lowerLetter"/>
      <w:lvlText w:val="%5."/>
      <w:lvlJc w:val="start"/>
      <w:pPr>
        <w:ind w:start="180pt" w:hanging="18pt"/>
      </w:pPr>
    </w:lvl>
    <w:lvl w:ilvl="5" w:tplc="080C001B" w:tentative="1">
      <w:start w:val="1"/>
      <w:numFmt w:val="lowerRoman"/>
      <w:lvlText w:val="%6."/>
      <w:lvlJc w:val="end"/>
      <w:pPr>
        <w:ind w:start="216pt" w:hanging="9pt"/>
      </w:pPr>
    </w:lvl>
    <w:lvl w:ilvl="6" w:tplc="080C000F" w:tentative="1">
      <w:start w:val="1"/>
      <w:numFmt w:val="decimal"/>
      <w:lvlText w:val="%7."/>
      <w:lvlJc w:val="start"/>
      <w:pPr>
        <w:ind w:start="252pt" w:hanging="18pt"/>
      </w:pPr>
    </w:lvl>
    <w:lvl w:ilvl="7" w:tplc="080C0019" w:tentative="1">
      <w:start w:val="1"/>
      <w:numFmt w:val="lowerLetter"/>
      <w:lvlText w:val="%8."/>
      <w:lvlJc w:val="start"/>
      <w:pPr>
        <w:ind w:start="288pt" w:hanging="18pt"/>
      </w:pPr>
    </w:lvl>
    <w:lvl w:ilvl="8" w:tplc="080C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21" w15:restartNumberingAfterBreak="0">
    <w:nsid w:val="6EF509D7"/>
    <w:multiLevelType w:val="hybridMultilevel"/>
    <w:tmpl w:val="6076EE9C"/>
    <w:lvl w:ilvl="0" w:tplc="15DCFDDE">
      <w:start w:val="7"/>
      <w:numFmt w:val="bullet"/>
      <w:lvlText w:val=""/>
      <w:lvlJc w:val="start"/>
      <w:pPr>
        <w:tabs>
          <w:tab w:val="num" w:pos="18pt"/>
        </w:tabs>
        <w:ind w:start="17pt" w:hanging="17pt"/>
      </w:pPr>
      <w:rPr>
        <w:rFonts w:ascii="Wingdings 2" w:eastAsia="Times New Roman" w:hAnsi="Wingdings 2" w:cs="Times New Roman" w:hint="default"/>
      </w:rPr>
    </w:lvl>
    <w:lvl w:ilvl="1" w:tplc="040C0003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22" w15:restartNumberingAfterBreak="0">
    <w:nsid w:val="74897DA0"/>
    <w:multiLevelType w:val="singleLevel"/>
    <w:tmpl w:val="FFFFFFFF"/>
    <w:lvl w:ilvl="0">
      <w:start w:val="1"/>
      <w:numFmt w:val="bullet"/>
      <w:lvlText w:val=""/>
      <w:lvlJc w:val="start"/>
      <w:pPr>
        <w:ind w:start="14.15pt" w:hanging="14.15pt"/>
      </w:pPr>
      <w:rPr>
        <w:rFonts w:ascii="Symbol" w:hAnsi="Symbol" w:hint="default"/>
      </w:rPr>
    </w:lvl>
  </w:abstractNum>
  <w:abstractNum w:abstractNumId="23" w15:restartNumberingAfterBreak="0">
    <w:nsid w:val="750E6501"/>
    <w:multiLevelType w:val="hybridMultilevel"/>
    <w:tmpl w:val="1A9E5F6A"/>
    <w:lvl w:ilvl="0" w:tplc="6756A3BC">
      <w:start w:val="7"/>
      <w:numFmt w:val="bullet"/>
      <w:lvlText w:val=""/>
      <w:lvlJc w:val="start"/>
      <w:pPr>
        <w:tabs>
          <w:tab w:val="num" w:pos="18pt"/>
        </w:tabs>
        <w:ind w:start="17pt" w:hanging="17pt"/>
      </w:pPr>
      <w:rPr>
        <w:rFonts w:ascii="Wingdings 2" w:hAnsi="Wingdings 2" w:cs="Times New Roman" w:hint="default"/>
      </w:rPr>
    </w:lvl>
    <w:lvl w:ilvl="1" w:tplc="C4F0CC4E">
      <w:numFmt w:val="bullet"/>
      <w:lvlText w:val="-"/>
      <w:lvlJc w:val="start"/>
      <w:pPr>
        <w:tabs>
          <w:tab w:val="num" w:pos="72pt"/>
        </w:tabs>
        <w:ind w:start="72pt" w:hanging="18pt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24" w15:restartNumberingAfterBreak="0">
    <w:nsid w:val="785D585E"/>
    <w:multiLevelType w:val="hybridMultilevel"/>
    <w:tmpl w:val="9BCA2CE6"/>
    <w:lvl w:ilvl="0" w:tplc="B18A8908">
      <w:start w:val="15"/>
      <w:numFmt w:val="bullet"/>
      <w:lvlText w:val="-"/>
      <w:lvlJc w:val="start"/>
      <w:pPr>
        <w:tabs>
          <w:tab w:val="num" w:pos="90pt"/>
        </w:tabs>
        <w:ind w:start="90pt" w:hanging="18pt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start"/>
      <w:pPr>
        <w:tabs>
          <w:tab w:val="num" w:pos="126pt"/>
        </w:tabs>
        <w:ind w:start="126pt" w:hanging="18pt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start"/>
      <w:pPr>
        <w:tabs>
          <w:tab w:val="num" w:pos="162pt"/>
        </w:tabs>
        <w:ind w:start="162pt" w:hanging="18pt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start"/>
      <w:pPr>
        <w:tabs>
          <w:tab w:val="num" w:pos="198pt"/>
        </w:tabs>
        <w:ind w:start="198pt" w:hanging="18pt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start"/>
      <w:pPr>
        <w:tabs>
          <w:tab w:val="num" w:pos="234pt"/>
        </w:tabs>
        <w:ind w:start="234pt" w:hanging="18pt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start"/>
      <w:pPr>
        <w:tabs>
          <w:tab w:val="num" w:pos="270pt"/>
        </w:tabs>
        <w:ind w:start="270pt" w:hanging="18pt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start"/>
      <w:pPr>
        <w:tabs>
          <w:tab w:val="num" w:pos="306pt"/>
        </w:tabs>
        <w:ind w:start="306pt" w:hanging="18pt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start"/>
      <w:pPr>
        <w:tabs>
          <w:tab w:val="num" w:pos="342pt"/>
        </w:tabs>
        <w:ind w:start="342pt" w:hanging="18pt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start"/>
      <w:pPr>
        <w:tabs>
          <w:tab w:val="num" w:pos="378pt"/>
        </w:tabs>
        <w:ind w:start="378pt" w:hanging="18pt"/>
      </w:pPr>
      <w:rPr>
        <w:rFonts w:ascii="Wingdings" w:hAnsi="Wingdings" w:hint="default"/>
      </w:rPr>
    </w:lvl>
  </w:abstractNum>
  <w:abstractNum w:abstractNumId="25" w15:restartNumberingAfterBreak="0">
    <w:nsid w:val="7A346F1E"/>
    <w:multiLevelType w:val="hybridMultilevel"/>
    <w:tmpl w:val="63E83A44"/>
    <w:lvl w:ilvl="0" w:tplc="040C000F">
      <w:start w:val="1"/>
      <w:numFmt w:val="decimal"/>
      <w:lvlText w:val="%1."/>
      <w:lvlJc w:val="start"/>
      <w:pPr>
        <w:tabs>
          <w:tab w:val="num" w:pos="36pt"/>
        </w:tabs>
        <w:ind w:start="36pt" w:hanging="18pt"/>
      </w:pPr>
    </w:lvl>
    <w:lvl w:ilvl="1" w:tplc="040C0019" w:tentative="1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</w:lvl>
    <w:lvl w:ilvl="2" w:tplc="040C001B" w:tentative="1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</w:lvl>
    <w:lvl w:ilvl="3" w:tplc="040C000F" w:tentative="1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plc="040C0019" w:tentative="1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</w:lvl>
    <w:lvl w:ilvl="5" w:tplc="040C001B" w:tentative="1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</w:lvl>
    <w:lvl w:ilvl="6" w:tplc="040C000F" w:tentative="1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plc="040C0019" w:tentative="1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</w:lvl>
    <w:lvl w:ilvl="8" w:tplc="040C001B" w:tentative="1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</w:lvl>
  </w:abstractNum>
  <w:abstractNum w:abstractNumId="26" w15:restartNumberingAfterBreak="0">
    <w:nsid w:val="7A7355AF"/>
    <w:multiLevelType w:val="hybridMultilevel"/>
    <w:tmpl w:val="1A9E5F6A"/>
    <w:lvl w:ilvl="0" w:tplc="47588536">
      <w:start w:val="7"/>
      <w:numFmt w:val="bullet"/>
      <w:lvlText w:val=""/>
      <w:lvlJc w:val="start"/>
      <w:pPr>
        <w:tabs>
          <w:tab w:val="num" w:pos="18pt"/>
        </w:tabs>
        <w:ind w:start="17pt" w:hanging="17pt"/>
      </w:pPr>
      <w:rPr>
        <w:rFonts w:ascii="Wingdings 2" w:hAnsi="Wingdings 2" w:cs="Times New Roman" w:hint="default"/>
      </w:rPr>
    </w:lvl>
    <w:lvl w:ilvl="1" w:tplc="C4F0CC4E">
      <w:numFmt w:val="bullet"/>
      <w:lvlText w:val="-"/>
      <w:lvlJc w:val="start"/>
      <w:pPr>
        <w:tabs>
          <w:tab w:val="num" w:pos="72pt"/>
        </w:tabs>
        <w:ind w:start="72pt" w:hanging="18pt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27" w15:restartNumberingAfterBreak="0">
    <w:nsid w:val="7B082902"/>
    <w:multiLevelType w:val="hybridMultilevel"/>
    <w:tmpl w:val="8A88E9D4"/>
    <w:lvl w:ilvl="0" w:tplc="CAF80B7A">
      <w:start w:val="1"/>
      <w:numFmt w:val="bullet"/>
      <w:lvlText w:val=""/>
      <w:lvlJc w:val="start"/>
      <w:pPr>
        <w:tabs>
          <w:tab w:val="num" w:pos="92.50pt"/>
        </w:tabs>
        <w:ind w:start="91.50pt" w:hanging="17pt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start"/>
      <w:pPr>
        <w:tabs>
          <w:tab w:val="num" w:pos="146.50pt"/>
        </w:tabs>
        <w:ind w:start="146.50pt" w:hanging="18pt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start"/>
      <w:pPr>
        <w:tabs>
          <w:tab w:val="num" w:pos="182.50pt"/>
        </w:tabs>
        <w:ind w:start="182.50pt" w:hanging="18pt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start"/>
      <w:pPr>
        <w:tabs>
          <w:tab w:val="num" w:pos="218.50pt"/>
        </w:tabs>
        <w:ind w:start="218.50pt" w:hanging="18pt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start"/>
      <w:pPr>
        <w:tabs>
          <w:tab w:val="num" w:pos="254.50pt"/>
        </w:tabs>
        <w:ind w:start="254.50pt" w:hanging="18pt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start"/>
      <w:pPr>
        <w:tabs>
          <w:tab w:val="num" w:pos="290.50pt"/>
        </w:tabs>
        <w:ind w:start="290.50pt" w:hanging="18pt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start"/>
      <w:pPr>
        <w:tabs>
          <w:tab w:val="num" w:pos="326.50pt"/>
        </w:tabs>
        <w:ind w:start="326.50pt" w:hanging="18pt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start"/>
      <w:pPr>
        <w:tabs>
          <w:tab w:val="num" w:pos="362.50pt"/>
        </w:tabs>
        <w:ind w:start="362.50pt" w:hanging="18pt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start"/>
      <w:pPr>
        <w:tabs>
          <w:tab w:val="num" w:pos="398.50pt"/>
        </w:tabs>
        <w:ind w:start="398.50pt" w:hanging="18pt"/>
      </w:pPr>
      <w:rPr>
        <w:rFonts w:ascii="Wingdings" w:hAnsi="Wingdings" w:hint="default"/>
      </w:rPr>
    </w:lvl>
  </w:abstractNum>
  <w:abstractNum w:abstractNumId="28" w15:restartNumberingAfterBreak="0">
    <w:nsid w:val="7E0D010F"/>
    <w:multiLevelType w:val="hybridMultilevel"/>
    <w:tmpl w:val="6A18B2DA"/>
    <w:lvl w:ilvl="0" w:tplc="A066DAF2">
      <w:numFmt w:val="bullet"/>
      <w:lvlText w:val="-"/>
      <w:lvlJc w:val="start"/>
      <w:pPr>
        <w:tabs>
          <w:tab w:val="num" w:pos="18pt"/>
        </w:tabs>
        <w:ind w:start="18pt" w:hanging="18pt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start"/>
      <w:pPr>
        <w:tabs>
          <w:tab w:val="num" w:pos="54pt"/>
        </w:tabs>
        <w:ind w:start="54pt" w:hanging="18pt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start"/>
      <w:pPr>
        <w:tabs>
          <w:tab w:val="num" w:pos="90pt"/>
        </w:tabs>
        <w:ind w:start="90pt" w:hanging="18pt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start"/>
      <w:pPr>
        <w:tabs>
          <w:tab w:val="num" w:pos="126pt"/>
        </w:tabs>
        <w:ind w:start="126pt" w:hanging="18pt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start"/>
      <w:pPr>
        <w:tabs>
          <w:tab w:val="num" w:pos="162pt"/>
        </w:tabs>
        <w:ind w:start="162pt" w:hanging="18pt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start"/>
      <w:pPr>
        <w:tabs>
          <w:tab w:val="num" w:pos="198pt"/>
        </w:tabs>
        <w:ind w:start="198pt" w:hanging="18pt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start"/>
      <w:pPr>
        <w:tabs>
          <w:tab w:val="num" w:pos="234pt"/>
        </w:tabs>
        <w:ind w:start="234pt" w:hanging="18pt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start"/>
      <w:pPr>
        <w:tabs>
          <w:tab w:val="num" w:pos="270pt"/>
        </w:tabs>
        <w:ind w:start="270pt" w:hanging="18pt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start"/>
      <w:pPr>
        <w:tabs>
          <w:tab w:val="num" w:pos="306pt"/>
        </w:tabs>
        <w:ind w:start="306pt" w:hanging="18pt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"/>
        <w:lvlJc w:val="start"/>
        <w:pPr>
          <w:ind w:start="14.15pt" w:hanging="14.15pt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"/>
        <w:lvlJc w:val="start"/>
        <w:pPr>
          <w:ind w:start="50.15pt" w:hanging="14.15pt"/>
        </w:pPr>
        <w:rPr>
          <w:rFonts w:ascii="Wingdings" w:hAnsi="Wingdings" w:hint="default"/>
        </w:rPr>
      </w:lvl>
    </w:lvlOverride>
  </w:num>
  <w:num w:numId="3">
    <w:abstractNumId w:val="22"/>
  </w:num>
  <w:num w:numId="4">
    <w:abstractNumId w:val="28"/>
  </w:num>
  <w:num w:numId="5">
    <w:abstractNumId w:val="25"/>
  </w:num>
  <w:num w:numId="6">
    <w:abstractNumId w:val="21"/>
  </w:num>
  <w:num w:numId="7">
    <w:abstractNumId w:val="14"/>
  </w:num>
  <w:num w:numId="8">
    <w:abstractNumId w:val="6"/>
  </w:num>
  <w:num w:numId="9">
    <w:abstractNumId w:val="23"/>
  </w:num>
  <w:num w:numId="10">
    <w:abstractNumId w:val="15"/>
  </w:num>
  <w:num w:numId="11">
    <w:abstractNumId w:val="19"/>
  </w:num>
  <w:num w:numId="12">
    <w:abstractNumId w:val="26"/>
  </w:num>
  <w:num w:numId="13">
    <w:abstractNumId w:val="10"/>
  </w:num>
  <w:num w:numId="14">
    <w:abstractNumId w:val="4"/>
  </w:num>
  <w:num w:numId="15">
    <w:abstractNumId w:val="17"/>
  </w:num>
  <w:num w:numId="16">
    <w:abstractNumId w:val="27"/>
  </w:num>
  <w:num w:numId="17">
    <w:abstractNumId w:val="24"/>
  </w:num>
  <w:num w:numId="18">
    <w:abstractNumId w:val="9"/>
  </w:num>
  <w:num w:numId="19">
    <w:abstractNumId w:val="12"/>
  </w:num>
  <w:num w:numId="20">
    <w:abstractNumId w:val="11"/>
  </w:num>
  <w:num w:numId="21">
    <w:abstractNumId w:val="5"/>
  </w:num>
  <w:num w:numId="22">
    <w:abstractNumId w:val="16"/>
  </w:num>
  <w:num w:numId="23">
    <w:abstractNumId w:val="18"/>
  </w:num>
  <w:num w:numId="24">
    <w:abstractNumId w:val="13"/>
  </w:num>
  <w:num w:numId="25">
    <w:abstractNumId w:val="1"/>
  </w:num>
  <w:num w:numId="26">
    <w:abstractNumId w:val="8"/>
  </w:num>
  <w:num w:numId="27">
    <w:abstractNumId w:val="20"/>
  </w:num>
  <w:num w:numId="28">
    <w:abstractNumId w:val="3"/>
  </w:num>
  <w:num w:numId="29">
    <w:abstractNumId w:val="7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%"/>
  <w:embedTrueTypeFonts/>
  <w:embedSystemFonts/>
  <w:stylePaneFormatFilter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pt"/>
  <w:hyphenationZone w:val="45.80pt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5CE"/>
    <w:rsid w:val="00003493"/>
    <w:rsid w:val="000108CC"/>
    <w:rsid w:val="00012814"/>
    <w:rsid w:val="00016853"/>
    <w:rsid w:val="00035D62"/>
    <w:rsid w:val="0003631D"/>
    <w:rsid w:val="00052394"/>
    <w:rsid w:val="00052A67"/>
    <w:rsid w:val="00054C86"/>
    <w:rsid w:val="000649E0"/>
    <w:rsid w:val="00071AA9"/>
    <w:rsid w:val="000758CA"/>
    <w:rsid w:val="00076658"/>
    <w:rsid w:val="00080E5F"/>
    <w:rsid w:val="0008493C"/>
    <w:rsid w:val="00090989"/>
    <w:rsid w:val="000A04E1"/>
    <w:rsid w:val="000A2AE6"/>
    <w:rsid w:val="000A3967"/>
    <w:rsid w:val="000C02BD"/>
    <w:rsid w:val="000C36CF"/>
    <w:rsid w:val="000C3D0D"/>
    <w:rsid w:val="000C6F52"/>
    <w:rsid w:val="000C6FE4"/>
    <w:rsid w:val="000C7E99"/>
    <w:rsid w:val="000E14DC"/>
    <w:rsid w:val="000E43F1"/>
    <w:rsid w:val="000F30EB"/>
    <w:rsid w:val="00103A57"/>
    <w:rsid w:val="00103CC4"/>
    <w:rsid w:val="00107F86"/>
    <w:rsid w:val="00115DF0"/>
    <w:rsid w:val="0012417E"/>
    <w:rsid w:val="0012437B"/>
    <w:rsid w:val="00127EB4"/>
    <w:rsid w:val="001303B4"/>
    <w:rsid w:val="00130E28"/>
    <w:rsid w:val="00132350"/>
    <w:rsid w:val="001349BA"/>
    <w:rsid w:val="00136E76"/>
    <w:rsid w:val="00144B43"/>
    <w:rsid w:val="0015010A"/>
    <w:rsid w:val="00150AA5"/>
    <w:rsid w:val="001510A6"/>
    <w:rsid w:val="00151599"/>
    <w:rsid w:val="00151907"/>
    <w:rsid w:val="001610FD"/>
    <w:rsid w:val="001628CE"/>
    <w:rsid w:val="0016664A"/>
    <w:rsid w:val="00173781"/>
    <w:rsid w:val="00176C7F"/>
    <w:rsid w:val="00177E62"/>
    <w:rsid w:val="001838F9"/>
    <w:rsid w:val="00185B05"/>
    <w:rsid w:val="00193FE3"/>
    <w:rsid w:val="00195A20"/>
    <w:rsid w:val="00196408"/>
    <w:rsid w:val="00196576"/>
    <w:rsid w:val="001A0C1C"/>
    <w:rsid w:val="001A1FAF"/>
    <w:rsid w:val="001A4DCD"/>
    <w:rsid w:val="001A6519"/>
    <w:rsid w:val="001B00AB"/>
    <w:rsid w:val="001B115F"/>
    <w:rsid w:val="001B1394"/>
    <w:rsid w:val="001B1637"/>
    <w:rsid w:val="001C0892"/>
    <w:rsid w:val="001C3F2A"/>
    <w:rsid w:val="001C7549"/>
    <w:rsid w:val="001D0506"/>
    <w:rsid w:val="001D770C"/>
    <w:rsid w:val="001E0F27"/>
    <w:rsid w:val="001E11EC"/>
    <w:rsid w:val="001F7E00"/>
    <w:rsid w:val="00200ABE"/>
    <w:rsid w:val="00200F8D"/>
    <w:rsid w:val="00201588"/>
    <w:rsid w:val="0020628C"/>
    <w:rsid w:val="002125D7"/>
    <w:rsid w:val="002164E5"/>
    <w:rsid w:val="002239CA"/>
    <w:rsid w:val="002247FF"/>
    <w:rsid w:val="00224F31"/>
    <w:rsid w:val="00225B47"/>
    <w:rsid w:val="00230805"/>
    <w:rsid w:val="00232E2C"/>
    <w:rsid w:val="00237073"/>
    <w:rsid w:val="0024230E"/>
    <w:rsid w:val="002440E0"/>
    <w:rsid w:val="002472DD"/>
    <w:rsid w:val="00264344"/>
    <w:rsid w:val="0026476A"/>
    <w:rsid w:val="00264C99"/>
    <w:rsid w:val="002659C1"/>
    <w:rsid w:val="00267170"/>
    <w:rsid w:val="00267A05"/>
    <w:rsid w:val="00277ADD"/>
    <w:rsid w:val="00285855"/>
    <w:rsid w:val="00286CA2"/>
    <w:rsid w:val="00291DD4"/>
    <w:rsid w:val="002A026B"/>
    <w:rsid w:val="002A24AF"/>
    <w:rsid w:val="002A3CCB"/>
    <w:rsid w:val="002A680D"/>
    <w:rsid w:val="002B14FB"/>
    <w:rsid w:val="002B5BF9"/>
    <w:rsid w:val="002B706D"/>
    <w:rsid w:val="002B790D"/>
    <w:rsid w:val="002C2DEC"/>
    <w:rsid w:val="002D1A78"/>
    <w:rsid w:val="002D5525"/>
    <w:rsid w:val="002E4F4C"/>
    <w:rsid w:val="002E5143"/>
    <w:rsid w:val="002F0C49"/>
    <w:rsid w:val="002F23C3"/>
    <w:rsid w:val="002F513B"/>
    <w:rsid w:val="00310DAB"/>
    <w:rsid w:val="00312862"/>
    <w:rsid w:val="00315556"/>
    <w:rsid w:val="00315DFB"/>
    <w:rsid w:val="00315FE6"/>
    <w:rsid w:val="00317D6B"/>
    <w:rsid w:val="00324F58"/>
    <w:rsid w:val="00332DBC"/>
    <w:rsid w:val="003415DD"/>
    <w:rsid w:val="00342DE4"/>
    <w:rsid w:val="00343639"/>
    <w:rsid w:val="00347321"/>
    <w:rsid w:val="00347430"/>
    <w:rsid w:val="00352422"/>
    <w:rsid w:val="00356F4C"/>
    <w:rsid w:val="00357A75"/>
    <w:rsid w:val="00362161"/>
    <w:rsid w:val="00365297"/>
    <w:rsid w:val="00375611"/>
    <w:rsid w:val="003764A2"/>
    <w:rsid w:val="00377A2F"/>
    <w:rsid w:val="00377BCF"/>
    <w:rsid w:val="00386CAF"/>
    <w:rsid w:val="00390980"/>
    <w:rsid w:val="00395E75"/>
    <w:rsid w:val="003B0CE2"/>
    <w:rsid w:val="003B4B5A"/>
    <w:rsid w:val="003B7EE9"/>
    <w:rsid w:val="003C34AF"/>
    <w:rsid w:val="003D4CA9"/>
    <w:rsid w:val="003E0762"/>
    <w:rsid w:val="003E3A15"/>
    <w:rsid w:val="003E4F73"/>
    <w:rsid w:val="003E6B88"/>
    <w:rsid w:val="003F39D0"/>
    <w:rsid w:val="00402C3C"/>
    <w:rsid w:val="00402FD6"/>
    <w:rsid w:val="00405729"/>
    <w:rsid w:val="00406D3A"/>
    <w:rsid w:val="00423684"/>
    <w:rsid w:val="00426EF7"/>
    <w:rsid w:val="00431296"/>
    <w:rsid w:val="00432345"/>
    <w:rsid w:val="00435685"/>
    <w:rsid w:val="00443721"/>
    <w:rsid w:val="004459F1"/>
    <w:rsid w:val="0045043A"/>
    <w:rsid w:val="00451FC8"/>
    <w:rsid w:val="004548CC"/>
    <w:rsid w:val="00456B49"/>
    <w:rsid w:val="0047262B"/>
    <w:rsid w:val="00476B89"/>
    <w:rsid w:val="00477892"/>
    <w:rsid w:val="00492A6B"/>
    <w:rsid w:val="00493163"/>
    <w:rsid w:val="00495C0E"/>
    <w:rsid w:val="0049628C"/>
    <w:rsid w:val="00496AF7"/>
    <w:rsid w:val="004C1FE6"/>
    <w:rsid w:val="004C2AD9"/>
    <w:rsid w:val="004C5F3F"/>
    <w:rsid w:val="004C7D57"/>
    <w:rsid w:val="004D094C"/>
    <w:rsid w:val="004D684F"/>
    <w:rsid w:val="004E7AC1"/>
    <w:rsid w:val="004F5440"/>
    <w:rsid w:val="00501870"/>
    <w:rsid w:val="005139DC"/>
    <w:rsid w:val="00522AE1"/>
    <w:rsid w:val="00531775"/>
    <w:rsid w:val="00532F89"/>
    <w:rsid w:val="005333EA"/>
    <w:rsid w:val="00537D08"/>
    <w:rsid w:val="005506D8"/>
    <w:rsid w:val="00553499"/>
    <w:rsid w:val="00562E5C"/>
    <w:rsid w:val="0056529F"/>
    <w:rsid w:val="005709A1"/>
    <w:rsid w:val="00573A33"/>
    <w:rsid w:val="00574021"/>
    <w:rsid w:val="0057495F"/>
    <w:rsid w:val="00575ED5"/>
    <w:rsid w:val="00582BBE"/>
    <w:rsid w:val="005B25D1"/>
    <w:rsid w:val="005B5069"/>
    <w:rsid w:val="005E1F50"/>
    <w:rsid w:val="005E3DAC"/>
    <w:rsid w:val="005E682A"/>
    <w:rsid w:val="005F16AB"/>
    <w:rsid w:val="0060501E"/>
    <w:rsid w:val="00605E06"/>
    <w:rsid w:val="00610AD6"/>
    <w:rsid w:val="00613D67"/>
    <w:rsid w:val="006169CA"/>
    <w:rsid w:val="0062181E"/>
    <w:rsid w:val="00625300"/>
    <w:rsid w:val="00633435"/>
    <w:rsid w:val="00634A44"/>
    <w:rsid w:val="00640626"/>
    <w:rsid w:val="00644156"/>
    <w:rsid w:val="006519DD"/>
    <w:rsid w:val="00654329"/>
    <w:rsid w:val="00656140"/>
    <w:rsid w:val="006567D9"/>
    <w:rsid w:val="0065684A"/>
    <w:rsid w:val="00660946"/>
    <w:rsid w:val="00661014"/>
    <w:rsid w:val="00665345"/>
    <w:rsid w:val="0067046F"/>
    <w:rsid w:val="006756DC"/>
    <w:rsid w:val="006B4043"/>
    <w:rsid w:val="006B67D8"/>
    <w:rsid w:val="006D27C1"/>
    <w:rsid w:val="006D4EFD"/>
    <w:rsid w:val="006D565C"/>
    <w:rsid w:val="006D6CAB"/>
    <w:rsid w:val="006D7018"/>
    <w:rsid w:val="006D77E4"/>
    <w:rsid w:val="006E63AD"/>
    <w:rsid w:val="006F109B"/>
    <w:rsid w:val="006F661B"/>
    <w:rsid w:val="007067B4"/>
    <w:rsid w:val="00711FD8"/>
    <w:rsid w:val="00714DCD"/>
    <w:rsid w:val="007154A5"/>
    <w:rsid w:val="00722D08"/>
    <w:rsid w:val="00722EE5"/>
    <w:rsid w:val="00723C67"/>
    <w:rsid w:val="0073693F"/>
    <w:rsid w:val="007420D3"/>
    <w:rsid w:val="0074458D"/>
    <w:rsid w:val="007562E3"/>
    <w:rsid w:val="007570B3"/>
    <w:rsid w:val="0076393D"/>
    <w:rsid w:val="00765D38"/>
    <w:rsid w:val="00774386"/>
    <w:rsid w:val="00777155"/>
    <w:rsid w:val="00777AC8"/>
    <w:rsid w:val="00782421"/>
    <w:rsid w:val="007852E2"/>
    <w:rsid w:val="00786145"/>
    <w:rsid w:val="007914A2"/>
    <w:rsid w:val="007943F1"/>
    <w:rsid w:val="00795BB0"/>
    <w:rsid w:val="00796448"/>
    <w:rsid w:val="007A0306"/>
    <w:rsid w:val="007A27E7"/>
    <w:rsid w:val="007A4F12"/>
    <w:rsid w:val="007A76A2"/>
    <w:rsid w:val="007B171D"/>
    <w:rsid w:val="007C2865"/>
    <w:rsid w:val="007D3ECE"/>
    <w:rsid w:val="007E3EEC"/>
    <w:rsid w:val="007E79CF"/>
    <w:rsid w:val="007F1599"/>
    <w:rsid w:val="007F394E"/>
    <w:rsid w:val="007F4C52"/>
    <w:rsid w:val="0080297D"/>
    <w:rsid w:val="00817F4D"/>
    <w:rsid w:val="00820ED5"/>
    <w:rsid w:val="008258F7"/>
    <w:rsid w:val="008315F0"/>
    <w:rsid w:val="00835CC1"/>
    <w:rsid w:val="0083766C"/>
    <w:rsid w:val="00844485"/>
    <w:rsid w:val="00845005"/>
    <w:rsid w:val="008450B1"/>
    <w:rsid w:val="00857AB6"/>
    <w:rsid w:val="00860B76"/>
    <w:rsid w:val="00861ED1"/>
    <w:rsid w:val="00870C2F"/>
    <w:rsid w:val="008734E0"/>
    <w:rsid w:val="008810B4"/>
    <w:rsid w:val="0088609C"/>
    <w:rsid w:val="00895CAA"/>
    <w:rsid w:val="00896189"/>
    <w:rsid w:val="008A3309"/>
    <w:rsid w:val="008A4779"/>
    <w:rsid w:val="008A698A"/>
    <w:rsid w:val="008A7FE6"/>
    <w:rsid w:val="008B4779"/>
    <w:rsid w:val="008B659A"/>
    <w:rsid w:val="008C67E2"/>
    <w:rsid w:val="008C733B"/>
    <w:rsid w:val="008C7E57"/>
    <w:rsid w:val="008D0903"/>
    <w:rsid w:val="008D2424"/>
    <w:rsid w:val="008D4135"/>
    <w:rsid w:val="008D4B8D"/>
    <w:rsid w:val="008D523A"/>
    <w:rsid w:val="008E3F6A"/>
    <w:rsid w:val="008E53AD"/>
    <w:rsid w:val="008E74F6"/>
    <w:rsid w:val="008F1EF9"/>
    <w:rsid w:val="008F32C3"/>
    <w:rsid w:val="008F4494"/>
    <w:rsid w:val="008F54FB"/>
    <w:rsid w:val="008F6ABB"/>
    <w:rsid w:val="008F7C74"/>
    <w:rsid w:val="00900C56"/>
    <w:rsid w:val="0090337A"/>
    <w:rsid w:val="0090794A"/>
    <w:rsid w:val="009147A9"/>
    <w:rsid w:val="00916B1F"/>
    <w:rsid w:val="009234AD"/>
    <w:rsid w:val="00933E71"/>
    <w:rsid w:val="00936D56"/>
    <w:rsid w:val="0093703F"/>
    <w:rsid w:val="0093785B"/>
    <w:rsid w:val="009408E7"/>
    <w:rsid w:val="0094440C"/>
    <w:rsid w:val="00955E57"/>
    <w:rsid w:val="00956709"/>
    <w:rsid w:val="00956850"/>
    <w:rsid w:val="00957067"/>
    <w:rsid w:val="00961A49"/>
    <w:rsid w:val="00963589"/>
    <w:rsid w:val="0098116B"/>
    <w:rsid w:val="0099053F"/>
    <w:rsid w:val="00992EFB"/>
    <w:rsid w:val="00994518"/>
    <w:rsid w:val="009958E6"/>
    <w:rsid w:val="00996D12"/>
    <w:rsid w:val="009A3EA3"/>
    <w:rsid w:val="009C5070"/>
    <w:rsid w:val="009C6A9E"/>
    <w:rsid w:val="009D12FF"/>
    <w:rsid w:val="009D22FC"/>
    <w:rsid w:val="009D60FD"/>
    <w:rsid w:val="009E1CC9"/>
    <w:rsid w:val="009E6118"/>
    <w:rsid w:val="009E77E1"/>
    <w:rsid w:val="00A11D69"/>
    <w:rsid w:val="00A16CD3"/>
    <w:rsid w:val="00A205E0"/>
    <w:rsid w:val="00A24A5C"/>
    <w:rsid w:val="00A268B3"/>
    <w:rsid w:val="00A27BDD"/>
    <w:rsid w:val="00A30589"/>
    <w:rsid w:val="00A306EC"/>
    <w:rsid w:val="00A313F7"/>
    <w:rsid w:val="00A42C88"/>
    <w:rsid w:val="00A4347C"/>
    <w:rsid w:val="00A451A2"/>
    <w:rsid w:val="00A45B72"/>
    <w:rsid w:val="00A52AA3"/>
    <w:rsid w:val="00A53892"/>
    <w:rsid w:val="00A55CD3"/>
    <w:rsid w:val="00A55DB2"/>
    <w:rsid w:val="00A568AA"/>
    <w:rsid w:val="00A6715D"/>
    <w:rsid w:val="00A77298"/>
    <w:rsid w:val="00A80506"/>
    <w:rsid w:val="00A838B3"/>
    <w:rsid w:val="00A87BA6"/>
    <w:rsid w:val="00A91FE5"/>
    <w:rsid w:val="00A97152"/>
    <w:rsid w:val="00A9785F"/>
    <w:rsid w:val="00AA2B77"/>
    <w:rsid w:val="00AA3430"/>
    <w:rsid w:val="00AA56EA"/>
    <w:rsid w:val="00AA6117"/>
    <w:rsid w:val="00AA7748"/>
    <w:rsid w:val="00AC0615"/>
    <w:rsid w:val="00AC0F91"/>
    <w:rsid w:val="00AC1A62"/>
    <w:rsid w:val="00AC1F28"/>
    <w:rsid w:val="00AC39B1"/>
    <w:rsid w:val="00AD09E8"/>
    <w:rsid w:val="00AD2344"/>
    <w:rsid w:val="00AD2F98"/>
    <w:rsid w:val="00AD36CC"/>
    <w:rsid w:val="00AE0656"/>
    <w:rsid w:val="00AE36F3"/>
    <w:rsid w:val="00AE4F22"/>
    <w:rsid w:val="00AE5483"/>
    <w:rsid w:val="00AF12A7"/>
    <w:rsid w:val="00AF28C0"/>
    <w:rsid w:val="00B1141B"/>
    <w:rsid w:val="00B14439"/>
    <w:rsid w:val="00B14890"/>
    <w:rsid w:val="00B2009B"/>
    <w:rsid w:val="00B202E0"/>
    <w:rsid w:val="00B22873"/>
    <w:rsid w:val="00B3058E"/>
    <w:rsid w:val="00B326A4"/>
    <w:rsid w:val="00B57DC9"/>
    <w:rsid w:val="00B61C91"/>
    <w:rsid w:val="00B63428"/>
    <w:rsid w:val="00B63809"/>
    <w:rsid w:val="00B65B2D"/>
    <w:rsid w:val="00B67F01"/>
    <w:rsid w:val="00B734CA"/>
    <w:rsid w:val="00B748F1"/>
    <w:rsid w:val="00B8141C"/>
    <w:rsid w:val="00B81C83"/>
    <w:rsid w:val="00B82DDA"/>
    <w:rsid w:val="00B84E66"/>
    <w:rsid w:val="00B92C39"/>
    <w:rsid w:val="00B9687F"/>
    <w:rsid w:val="00BC0C6B"/>
    <w:rsid w:val="00BC7C91"/>
    <w:rsid w:val="00BC7D30"/>
    <w:rsid w:val="00BD6099"/>
    <w:rsid w:val="00BE2526"/>
    <w:rsid w:val="00BF2F52"/>
    <w:rsid w:val="00BF70F8"/>
    <w:rsid w:val="00C007FA"/>
    <w:rsid w:val="00C134DA"/>
    <w:rsid w:val="00C14CEE"/>
    <w:rsid w:val="00C1506A"/>
    <w:rsid w:val="00C228A8"/>
    <w:rsid w:val="00C32F2A"/>
    <w:rsid w:val="00C33197"/>
    <w:rsid w:val="00C35064"/>
    <w:rsid w:val="00C40C5F"/>
    <w:rsid w:val="00C44161"/>
    <w:rsid w:val="00C504CE"/>
    <w:rsid w:val="00C57E1A"/>
    <w:rsid w:val="00C62D62"/>
    <w:rsid w:val="00C6518A"/>
    <w:rsid w:val="00C66CD9"/>
    <w:rsid w:val="00C66F6F"/>
    <w:rsid w:val="00C7084C"/>
    <w:rsid w:val="00C77A3D"/>
    <w:rsid w:val="00C77E01"/>
    <w:rsid w:val="00C80E08"/>
    <w:rsid w:val="00C8400C"/>
    <w:rsid w:val="00C93184"/>
    <w:rsid w:val="00C956C1"/>
    <w:rsid w:val="00C959A9"/>
    <w:rsid w:val="00C95F00"/>
    <w:rsid w:val="00CA455C"/>
    <w:rsid w:val="00CA7AF9"/>
    <w:rsid w:val="00CB18AF"/>
    <w:rsid w:val="00CB59F8"/>
    <w:rsid w:val="00CC4636"/>
    <w:rsid w:val="00CC5DC3"/>
    <w:rsid w:val="00CD53C2"/>
    <w:rsid w:val="00CE2C1B"/>
    <w:rsid w:val="00CE34AD"/>
    <w:rsid w:val="00D0435E"/>
    <w:rsid w:val="00D1134F"/>
    <w:rsid w:val="00D13229"/>
    <w:rsid w:val="00D171EF"/>
    <w:rsid w:val="00D221F7"/>
    <w:rsid w:val="00D26372"/>
    <w:rsid w:val="00D37F2C"/>
    <w:rsid w:val="00D418A1"/>
    <w:rsid w:val="00D43801"/>
    <w:rsid w:val="00D445FE"/>
    <w:rsid w:val="00D44E28"/>
    <w:rsid w:val="00D477C3"/>
    <w:rsid w:val="00D74E66"/>
    <w:rsid w:val="00D757C0"/>
    <w:rsid w:val="00D80B75"/>
    <w:rsid w:val="00DA1949"/>
    <w:rsid w:val="00DB7F81"/>
    <w:rsid w:val="00DC1DDE"/>
    <w:rsid w:val="00DC7C70"/>
    <w:rsid w:val="00DD656C"/>
    <w:rsid w:val="00DD670C"/>
    <w:rsid w:val="00DF274B"/>
    <w:rsid w:val="00DF5649"/>
    <w:rsid w:val="00DF67FB"/>
    <w:rsid w:val="00E04A5D"/>
    <w:rsid w:val="00E05A13"/>
    <w:rsid w:val="00E16259"/>
    <w:rsid w:val="00E22EED"/>
    <w:rsid w:val="00E23651"/>
    <w:rsid w:val="00E33D11"/>
    <w:rsid w:val="00E53E4A"/>
    <w:rsid w:val="00E573B3"/>
    <w:rsid w:val="00E5751B"/>
    <w:rsid w:val="00E66F82"/>
    <w:rsid w:val="00E74C33"/>
    <w:rsid w:val="00E8389C"/>
    <w:rsid w:val="00E86BA7"/>
    <w:rsid w:val="00E90F97"/>
    <w:rsid w:val="00E94A76"/>
    <w:rsid w:val="00E94E0A"/>
    <w:rsid w:val="00E97B60"/>
    <w:rsid w:val="00EA51C5"/>
    <w:rsid w:val="00EA7033"/>
    <w:rsid w:val="00EA795A"/>
    <w:rsid w:val="00EB40F5"/>
    <w:rsid w:val="00EC153F"/>
    <w:rsid w:val="00EC1961"/>
    <w:rsid w:val="00EC1FBB"/>
    <w:rsid w:val="00EC2FB5"/>
    <w:rsid w:val="00EC6986"/>
    <w:rsid w:val="00ED3CC9"/>
    <w:rsid w:val="00EE6892"/>
    <w:rsid w:val="00EF20CD"/>
    <w:rsid w:val="00EF2DF6"/>
    <w:rsid w:val="00EF4E32"/>
    <w:rsid w:val="00EF64EC"/>
    <w:rsid w:val="00F22408"/>
    <w:rsid w:val="00F317EF"/>
    <w:rsid w:val="00F32B5D"/>
    <w:rsid w:val="00F459E7"/>
    <w:rsid w:val="00F45C54"/>
    <w:rsid w:val="00F526A2"/>
    <w:rsid w:val="00F53085"/>
    <w:rsid w:val="00F61C4E"/>
    <w:rsid w:val="00F641E5"/>
    <w:rsid w:val="00F65090"/>
    <w:rsid w:val="00F66E0B"/>
    <w:rsid w:val="00F744B8"/>
    <w:rsid w:val="00F765CE"/>
    <w:rsid w:val="00F87518"/>
    <w:rsid w:val="00F87670"/>
    <w:rsid w:val="00F927A5"/>
    <w:rsid w:val="00F92B73"/>
    <w:rsid w:val="00F939B6"/>
    <w:rsid w:val="00F94532"/>
    <w:rsid w:val="00FA2B60"/>
    <w:rsid w:val="00FA6399"/>
    <w:rsid w:val="00FB6CF8"/>
    <w:rsid w:val="00FB7272"/>
    <w:rsid w:val="00FC0591"/>
    <w:rsid w:val="00FD49C1"/>
    <w:rsid w:val="00FD5482"/>
    <w:rsid w:val="00FE1E17"/>
    <w:rsid w:val="00FE7ADF"/>
    <w:rsid w:val="00FF6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4:docId w14:val="3E828059"/>
  <w15:chartTrackingRefBased/>
  <w15:docId w15:val="{B65D387D-27DF-47E5-B731-4480CFD38C8F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Courier New" w:hAnsi="Courier New"/>
      <w:sz w:val="24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tabs>
        <w:tab w:val="start" w:pos="-36pt"/>
      </w:tabs>
      <w:suppressAutoHyphens/>
      <w:jc w:val="center"/>
      <w:outlineLvl w:val="0"/>
    </w:pPr>
    <w:rPr>
      <w:rFonts w:ascii="Book Antiqua" w:hAnsi="Book Antiqua"/>
      <w:u w:val="single"/>
    </w:rPr>
  </w:style>
  <w:style w:type="paragraph" w:styleId="Titre2">
    <w:name w:val="heading 2"/>
    <w:basedOn w:val="Normal"/>
    <w:next w:val="Normal"/>
    <w:qFormat/>
    <w:pPr>
      <w:keepNext/>
      <w:tabs>
        <w:tab w:val="start" w:pos="-36pt"/>
      </w:tabs>
      <w:suppressAutoHyphens/>
      <w:spacing w:before="6pt" w:after="6pt"/>
      <w:jc w:val="center"/>
      <w:outlineLvl w:val="1"/>
    </w:pPr>
    <w:rPr>
      <w:rFonts w:ascii="Book Antiqua" w:hAnsi="Book Antiqua"/>
      <w:b/>
      <w:spacing w:val="-3"/>
      <w:sz w:val="28"/>
    </w:rPr>
  </w:style>
  <w:style w:type="paragraph" w:styleId="Titre3">
    <w:name w:val="heading 3"/>
    <w:basedOn w:val="Normal"/>
    <w:next w:val="Normal"/>
    <w:qFormat/>
    <w:pPr>
      <w:keepNext/>
      <w:pBdr>
        <w:top w:val="single" w:sz="12" w:space="1" w:color="auto" w:shadow="1"/>
        <w:left w:val="single" w:sz="12" w:space="1" w:color="auto" w:shadow="1"/>
        <w:bottom w:val="single" w:sz="12" w:space="1" w:color="auto" w:shadow="1"/>
        <w:right w:val="single" w:sz="12" w:space="1" w:color="auto" w:shadow="1"/>
      </w:pBdr>
      <w:tabs>
        <w:tab w:val="start" w:pos="-36pt"/>
      </w:tabs>
      <w:suppressAutoHyphens/>
      <w:spacing w:before="18pt"/>
      <w:ind w:start="28.35pt" w:end="28.35pt"/>
      <w:jc w:val="center"/>
      <w:outlineLvl w:val="2"/>
    </w:pPr>
    <w:rPr>
      <w:rFonts w:ascii="Book Antiqua" w:hAnsi="Book Antiqua"/>
      <w:b/>
      <w:sz w:val="32"/>
      <w:lang w:val="en-US"/>
    </w:rPr>
  </w:style>
  <w:style w:type="paragraph" w:styleId="Titre4">
    <w:name w:val="heading 4"/>
    <w:basedOn w:val="Normal"/>
    <w:next w:val="Normal"/>
    <w:qFormat/>
    <w:pPr>
      <w:keepNext/>
      <w:tabs>
        <w:tab w:val="start" w:pos="-36pt"/>
      </w:tabs>
      <w:suppressAutoHyphens/>
      <w:jc w:val="center"/>
      <w:outlineLvl w:val="3"/>
    </w:pPr>
    <w:rPr>
      <w:rFonts w:ascii="Book Antiqua" w:hAnsi="Book Antiqua"/>
      <w:b/>
      <w:sz w:val="40"/>
      <w:u w:val="single"/>
      <w:lang w:val="en-US"/>
    </w:rPr>
  </w:style>
  <w:style w:type="paragraph" w:styleId="Titre5">
    <w:name w:val="heading 5"/>
    <w:basedOn w:val="Normal"/>
    <w:next w:val="Normal"/>
    <w:qFormat/>
    <w:pPr>
      <w:keepNext/>
      <w:tabs>
        <w:tab w:val="start" w:pos="-36pt"/>
      </w:tabs>
      <w:suppressAutoHyphens/>
      <w:spacing w:before="6pt" w:after="6pt"/>
      <w:jc w:val="both"/>
      <w:outlineLvl w:val="4"/>
    </w:pPr>
    <w:rPr>
      <w:rFonts w:ascii="Perpetua" w:hAnsi="Perpetua"/>
      <w:b/>
      <w:spacing w:val="-3"/>
      <w:sz w:val="28"/>
    </w:rPr>
  </w:style>
  <w:style w:type="paragraph" w:styleId="Titre6">
    <w:name w:val="heading 6"/>
    <w:basedOn w:val="Normal"/>
    <w:next w:val="Normal"/>
    <w:qFormat/>
    <w:pPr>
      <w:keepNext/>
      <w:tabs>
        <w:tab w:val="start" w:pos="-36pt"/>
      </w:tabs>
      <w:suppressAutoHyphens/>
      <w:ind w:end="0.30pt"/>
      <w:jc w:val="center"/>
      <w:outlineLvl w:val="5"/>
    </w:pPr>
    <w:rPr>
      <w:rFonts w:ascii="Monogram" w:hAnsi="Monogram"/>
      <w:b/>
      <w:sz w:val="40"/>
    </w:rPr>
  </w:style>
  <w:style w:type="paragraph" w:styleId="Titre7">
    <w:name w:val="heading 7"/>
    <w:basedOn w:val="Normal"/>
    <w:next w:val="Normal"/>
    <w:qFormat/>
    <w:pPr>
      <w:keepNext/>
      <w:tabs>
        <w:tab w:val="start" w:pos="-36pt"/>
      </w:tabs>
      <w:suppressAutoHyphens/>
      <w:ind w:end="0.30pt"/>
      <w:jc w:val="center"/>
      <w:outlineLvl w:val="6"/>
    </w:pPr>
    <w:rPr>
      <w:rFonts w:ascii="Monogram" w:hAnsi="Monogram"/>
      <w:b/>
      <w:sz w:val="52"/>
    </w:rPr>
  </w:style>
  <w:style w:type="paragraph" w:styleId="Titre8">
    <w:name w:val="heading 8"/>
    <w:basedOn w:val="Normal"/>
    <w:next w:val="Normal"/>
    <w:qFormat/>
    <w:rsid w:val="00FD49C1"/>
    <w:pPr>
      <w:spacing w:before="12pt" w:after="3pt"/>
      <w:outlineLvl w:val="7"/>
    </w:pPr>
    <w:rPr>
      <w:rFonts w:ascii="Times New Roman" w:hAnsi="Times New Roman"/>
      <w:i/>
      <w:iCs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1">
    <w:name w:val="toc 1"/>
    <w:basedOn w:val="Normal"/>
    <w:next w:val="Normal"/>
    <w:semiHidden/>
    <w:pPr>
      <w:tabs>
        <w:tab w:val="start" w:leader="dot" w:pos="450pt"/>
        <w:tab w:val="end" w:pos="468pt"/>
      </w:tabs>
      <w:suppressAutoHyphens/>
      <w:spacing w:before="24pt"/>
      <w:ind w:start="36pt" w:end="36pt" w:hanging="36pt"/>
    </w:pPr>
    <w:rPr>
      <w:lang w:val="en-US"/>
    </w:rPr>
  </w:style>
  <w:style w:type="paragraph" w:styleId="TM2">
    <w:name w:val="toc 2"/>
    <w:basedOn w:val="Normal"/>
    <w:next w:val="Normal"/>
    <w:semiHidden/>
    <w:pPr>
      <w:tabs>
        <w:tab w:val="start" w:leader="dot" w:pos="450pt"/>
        <w:tab w:val="end" w:pos="468pt"/>
      </w:tabs>
      <w:suppressAutoHyphens/>
      <w:ind w:start="72pt" w:end="36pt" w:hanging="36pt"/>
    </w:pPr>
    <w:rPr>
      <w:lang w:val="en-US"/>
    </w:rPr>
  </w:style>
  <w:style w:type="paragraph" w:styleId="TM3">
    <w:name w:val="toc 3"/>
    <w:basedOn w:val="Normal"/>
    <w:next w:val="Normal"/>
    <w:semiHidden/>
    <w:pPr>
      <w:tabs>
        <w:tab w:val="start" w:leader="dot" w:pos="450pt"/>
        <w:tab w:val="end" w:pos="468pt"/>
      </w:tabs>
      <w:suppressAutoHyphens/>
      <w:ind w:start="108pt" w:end="36pt" w:hanging="36pt"/>
    </w:pPr>
    <w:rPr>
      <w:lang w:val="en-US"/>
    </w:rPr>
  </w:style>
  <w:style w:type="paragraph" w:styleId="TM4">
    <w:name w:val="toc 4"/>
    <w:basedOn w:val="Normal"/>
    <w:next w:val="Normal"/>
    <w:semiHidden/>
    <w:pPr>
      <w:tabs>
        <w:tab w:val="start" w:leader="dot" w:pos="450pt"/>
        <w:tab w:val="end" w:pos="468pt"/>
      </w:tabs>
      <w:suppressAutoHyphens/>
      <w:ind w:start="144pt" w:end="36pt" w:hanging="36pt"/>
    </w:pPr>
    <w:rPr>
      <w:lang w:val="en-US"/>
    </w:rPr>
  </w:style>
  <w:style w:type="paragraph" w:styleId="TM5">
    <w:name w:val="toc 5"/>
    <w:basedOn w:val="Normal"/>
    <w:next w:val="Normal"/>
    <w:semiHidden/>
    <w:pPr>
      <w:tabs>
        <w:tab w:val="start" w:leader="dot" w:pos="450pt"/>
        <w:tab w:val="end" w:pos="468pt"/>
      </w:tabs>
      <w:suppressAutoHyphens/>
      <w:ind w:start="180pt" w:end="36pt" w:hanging="36pt"/>
    </w:pPr>
    <w:rPr>
      <w:lang w:val="en-US"/>
    </w:rPr>
  </w:style>
  <w:style w:type="paragraph" w:styleId="TM6">
    <w:name w:val="toc 6"/>
    <w:basedOn w:val="Normal"/>
    <w:next w:val="Normal"/>
    <w:semiHidden/>
    <w:pPr>
      <w:tabs>
        <w:tab w:val="start" w:pos="450pt"/>
        <w:tab w:val="end" w:pos="468pt"/>
      </w:tabs>
      <w:suppressAutoHyphens/>
      <w:ind w:start="36pt" w:hanging="36pt"/>
    </w:pPr>
    <w:rPr>
      <w:lang w:val="en-US"/>
    </w:rPr>
  </w:style>
  <w:style w:type="paragraph" w:styleId="TM7">
    <w:name w:val="toc 7"/>
    <w:basedOn w:val="Normal"/>
    <w:next w:val="Normal"/>
    <w:semiHidden/>
    <w:pPr>
      <w:suppressAutoHyphens/>
      <w:ind w:start="36pt" w:hanging="36pt"/>
    </w:pPr>
    <w:rPr>
      <w:lang w:val="en-US"/>
    </w:rPr>
  </w:style>
  <w:style w:type="paragraph" w:styleId="TM8">
    <w:name w:val="toc 8"/>
    <w:basedOn w:val="Normal"/>
    <w:next w:val="Normal"/>
    <w:semiHidden/>
    <w:pPr>
      <w:tabs>
        <w:tab w:val="start" w:pos="450pt"/>
        <w:tab w:val="end" w:pos="468pt"/>
      </w:tabs>
      <w:suppressAutoHyphens/>
      <w:ind w:start="36pt" w:hanging="36pt"/>
    </w:pPr>
    <w:rPr>
      <w:lang w:val="en-US"/>
    </w:rPr>
  </w:style>
  <w:style w:type="paragraph" w:styleId="TM9">
    <w:name w:val="toc 9"/>
    <w:basedOn w:val="Normal"/>
    <w:next w:val="Normal"/>
    <w:semiHidden/>
    <w:pPr>
      <w:tabs>
        <w:tab w:val="start" w:leader="dot" w:pos="450pt"/>
        <w:tab w:val="end" w:pos="468pt"/>
      </w:tabs>
      <w:suppressAutoHyphens/>
      <w:ind w:start="36pt" w:hanging="36pt"/>
    </w:pPr>
    <w:rPr>
      <w:lang w:val="en-US"/>
    </w:rPr>
  </w:style>
  <w:style w:type="paragraph" w:styleId="Index1">
    <w:name w:val="index 1"/>
    <w:basedOn w:val="Normal"/>
    <w:next w:val="Normal"/>
    <w:semiHidden/>
    <w:pPr>
      <w:tabs>
        <w:tab w:val="start" w:leader="dot" w:pos="450pt"/>
        <w:tab w:val="end" w:pos="468pt"/>
      </w:tabs>
      <w:suppressAutoHyphens/>
      <w:ind w:start="72pt" w:end="36pt" w:hanging="72pt"/>
    </w:pPr>
    <w:rPr>
      <w:lang w:val="en-US"/>
    </w:rPr>
  </w:style>
  <w:style w:type="paragraph" w:styleId="Index2">
    <w:name w:val="index 2"/>
    <w:basedOn w:val="Normal"/>
    <w:next w:val="Normal"/>
    <w:semiHidden/>
    <w:pPr>
      <w:tabs>
        <w:tab w:val="start" w:leader="dot" w:pos="450pt"/>
        <w:tab w:val="end" w:pos="468pt"/>
      </w:tabs>
      <w:suppressAutoHyphens/>
      <w:ind w:start="72pt" w:end="36pt" w:hanging="36pt"/>
    </w:pPr>
    <w:rPr>
      <w:lang w:val="en-US"/>
    </w:rPr>
  </w:style>
  <w:style w:type="paragraph" w:styleId="TitreTR">
    <w:name w:val="toa heading"/>
    <w:basedOn w:val="Normal"/>
    <w:next w:val="Normal"/>
    <w:semiHidden/>
    <w:pPr>
      <w:tabs>
        <w:tab w:val="start" w:pos="450pt"/>
        <w:tab w:val="end" w:pos="468pt"/>
      </w:tabs>
      <w:suppressAutoHyphens/>
    </w:pPr>
    <w:rPr>
      <w:lang w:val="en-US"/>
    </w:rPr>
  </w:style>
  <w:style w:type="paragraph" w:styleId="Lgende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En-tte">
    <w:name w:val="header"/>
    <w:basedOn w:val="Normal"/>
    <w:pPr>
      <w:tabs>
        <w:tab w:val="center" w:pos="226.80pt"/>
        <w:tab w:val="end" w:pos="453.60pt"/>
      </w:tabs>
    </w:pPr>
  </w:style>
  <w:style w:type="paragraph" w:styleId="Pieddepage">
    <w:name w:val="footer"/>
    <w:basedOn w:val="Normal"/>
    <w:pPr>
      <w:tabs>
        <w:tab w:val="center" w:pos="226.80pt"/>
        <w:tab w:val="end" w:pos="453.60pt"/>
      </w:tabs>
    </w:pPr>
  </w:style>
  <w:style w:type="paragraph" w:styleId="Corpsdetexte">
    <w:name w:val="Body Text"/>
    <w:basedOn w:val="Normal"/>
    <w:pPr>
      <w:tabs>
        <w:tab w:val="start" w:pos="-36pt"/>
      </w:tabs>
      <w:suppressAutoHyphens/>
      <w:spacing w:before="6pt" w:after="6pt"/>
      <w:jc w:val="both"/>
    </w:pPr>
    <w:rPr>
      <w:rFonts w:ascii="Book Antiqua" w:hAnsi="Book Antiqua"/>
      <w:spacing w:val="-3"/>
    </w:rPr>
  </w:style>
  <w:style w:type="paragraph" w:styleId="Titre">
    <w:name w:val="Title"/>
    <w:basedOn w:val="Normal"/>
    <w:qFormat/>
    <w:pPr>
      <w:tabs>
        <w:tab w:val="start" w:pos="-36pt"/>
      </w:tabs>
      <w:suppressAutoHyphens/>
      <w:spacing w:before="18pt"/>
      <w:jc w:val="center"/>
    </w:pPr>
    <w:rPr>
      <w:rFonts w:ascii="ElegaGarmnd BT" w:hAnsi="ElegaGarmnd BT"/>
      <w:b/>
      <w:spacing w:val="22"/>
      <w:kern w:val="16"/>
      <w:position w:val="-6"/>
      <w:sz w:val="48"/>
    </w:rPr>
  </w:style>
  <w:style w:type="character" w:styleId="Lienhypertexte">
    <w:name w:val="Hyperlink"/>
    <w:rPr>
      <w:color w:val="0000FF"/>
      <w:u w:val="single"/>
    </w:rPr>
  </w:style>
  <w:style w:type="character" w:styleId="Lienhypertextesuivivisit">
    <w:name w:val="FollowedHyperlink"/>
    <w:rPr>
      <w:color w:val="800080"/>
      <w:u w:val="single"/>
    </w:rPr>
  </w:style>
  <w:style w:type="paragraph" w:styleId="Sous-titre">
    <w:name w:val="Subtitle"/>
    <w:basedOn w:val="Normal"/>
    <w:qFormat/>
    <w:pPr>
      <w:tabs>
        <w:tab w:val="start" w:pos="-36pt"/>
      </w:tabs>
      <w:suppressAutoHyphens/>
      <w:ind w:end="0.30pt"/>
      <w:jc w:val="center"/>
    </w:pPr>
    <w:rPr>
      <w:rFonts w:ascii="Monogram" w:hAnsi="Monogram"/>
      <w:sz w:val="32"/>
    </w:rPr>
  </w:style>
  <w:style w:type="table" w:styleId="Grilledutableau">
    <w:name w:val="Table Grid"/>
    <w:basedOn w:val="TableauNormal"/>
    <w:rsid w:val="00A77298"/>
    <w:tblPr>
      <w:tblBorders>
        <w:top w:val="single" w:sz="4" w:space="0" w:color="auto"/>
        <w:start w:val="single" w:sz="4" w:space="0" w:color="auto"/>
        <w:bottom w:val="single" w:sz="4" w:space="0" w:color="auto"/>
        <w:end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C956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76143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0258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image" Target="media/image1.png"/><Relationship Id="rId3" Type="http://purl.oclc.org/ooxml/officeDocument/relationships/styles" Target="styles.xml"/><Relationship Id="rId7" Type="http://purl.oclc.org/ooxml/officeDocument/relationships/endnotes" Target="endnotes.xml"/><Relationship Id="rId12" Type="http://purl.oclc.org/ooxml/officeDocument/relationships/theme" Target="theme/theme1.xml"/><Relationship Id="rId2" Type="http://purl.oclc.org/ooxml/officeDocument/relationships/numbering" Target="numbering.xml"/><Relationship Id="rId1" Type="http://purl.oclc.org/ooxml/officeDocument/relationships/customXml" Target="../customXml/item1.xml"/><Relationship Id="rId6" Type="http://purl.oclc.org/ooxml/officeDocument/relationships/footnotes" Target="footnotes.xml"/><Relationship Id="rId11" Type="http://purl.oclc.org/ooxml/officeDocument/relationships/fontTable" Target="fontTable.xml"/><Relationship Id="rId5" Type="http://purl.oclc.org/ooxml/officeDocument/relationships/webSettings" Target="webSettings.xml"/><Relationship Id="rId10" Type="http://purl.oclc.org/ooxml/officeDocument/relationships/footer" Target="footer1.xml"/><Relationship Id="rId4" Type="http://purl.oclc.org/ooxml/officeDocument/relationships/settings" Target="settings.xml"/><Relationship Id="rId9" Type="http://purl.oclc.org/ooxml/officeDocument/relationships/hyperlink" Target="http://www.frsel-brabant.be/" TargetMode="External"/></Relationships>
</file>

<file path=word/_rels/fontTable.xml.rels><?xml version="1.0" encoding="UTF-8" standalone="yes"?>
<Relationships xmlns="http://schemas.openxmlformats.org/package/2006/relationships"><Relationship Id="rId8" Type="http://purl.oclc.org/ooxml/officeDocument/relationships/font" Target="fonts/font8.odttf"/><Relationship Id="rId13" Type="http://purl.oclc.org/ooxml/officeDocument/relationships/font" Target="fonts/font13.odttf"/><Relationship Id="rId18" Type="http://purl.oclc.org/ooxml/officeDocument/relationships/font" Target="fonts/font18.odttf"/><Relationship Id="rId3" Type="http://purl.oclc.org/ooxml/officeDocument/relationships/font" Target="fonts/font3.odttf"/><Relationship Id="rId21" Type="http://purl.oclc.org/ooxml/officeDocument/relationships/font" Target="fonts/font21.odttf"/><Relationship Id="rId7" Type="http://purl.oclc.org/ooxml/officeDocument/relationships/font" Target="fonts/font7.odttf"/><Relationship Id="rId12" Type="http://purl.oclc.org/ooxml/officeDocument/relationships/font" Target="fonts/font12.odttf"/><Relationship Id="rId17" Type="http://purl.oclc.org/ooxml/officeDocument/relationships/font" Target="fonts/font17.odttf"/><Relationship Id="rId2" Type="http://purl.oclc.org/ooxml/officeDocument/relationships/font" Target="fonts/font2.odttf"/><Relationship Id="rId16" Type="http://purl.oclc.org/ooxml/officeDocument/relationships/font" Target="fonts/font16.odttf"/><Relationship Id="rId20" Type="http://purl.oclc.org/ooxml/officeDocument/relationships/font" Target="fonts/font20.odttf"/><Relationship Id="rId1" Type="http://purl.oclc.org/ooxml/officeDocument/relationships/font" Target="fonts/font1.odttf"/><Relationship Id="rId6" Type="http://purl.oclc.org/ooxml/officeDocument/relationships/font" Target="fonts/font6.odttf"/><Relationship Id="rId11" Type="http://purl.oclc.org/ooxml/officeDocument/relationships/font" Target="fonts/font11.odttf"/><Relationship Id="rId5" Type="http://purl.oclc.org/ooxml/officeDocument/relationships/font" Target="fonts/font5.odttf"/><Relationship Id="rId15" Type="http://purl.oclc.org/ooxml/officeDocument/relationships/font" Target="fonts/font15.odttf"/><Relationship Id="rId10" Type="http://purl.oclc.org/ooxml/officeDocument/relationships/font" Target="fonts/font10.odttf"/><Relationship Id="rId19" Type="http://purl.oclc.org/ooxml/officeDocument/relationships/font" Target="fonts/font19.odttf"/><Relationship Id="rId4" Type="http://purl.oclc.org/ooxml/officeDocument/relationships/font" Target="fonts/font4.odttf"/><Relationship Id="rId9" Type="http://purl.oclc.org/ooxml/officeDocument/relationships/font" Target="fonts/font9.odttf"/><Relationship Id="rId14" Type="http://purl.oclc.org/ooxml/officeDocument/relationships/font" Target="fonts/font14.odttf"/><Relationship Id="rId22" Type="http://purl.oclc.org/ooxml/officeDocument/relationships/font" Target="fonts/font22.odttf"/></Relationships>
</file>

<file path=word/_rels/footer1.xml.rels><?xml version="1.0" encoding="UTF-8" standalone="yes"?>
<Relationships xmlns="http://schemas.openxmlformats.org/package/2006/relationships"><Relationship Id="rId2" Type="http://purl.oclc.org/ooxml/officeDocument/relationships/hyperlink" Target="http://www.frsel-brabant.be" TargetMode="External"/><Relationship Id="rId1" Type="http://purl.oclc.org/ooxml/officeDocument/relationships/hyperlink" Target="mailto:brabant@frsel.be" TargetMode="External"/></Relationships>
</file>

<file path=word/theme/theme1.xml><?xml version="1.0" encoding="utf-8"?>
<a:theme xmlns:a="http://purl.oclc.org/ooxml/drawingml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purl.oclc.org/ooxml/officeDocument/customXml" ds:itemID="{A686A3B9-931B-4E83-8477-78C3CA2EFB10}">
  <ds:schemaRefs>
    <ds:schemaRef ds:uri="http://schemas.openxmlformats.org/officeDocument/2006/bibliography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Normal.dotm</Template>
  <TotalTime>49</TotalTime>
  <Pages>2</Pages>
  <Words>321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FNSEL BT</Company>
  <LinksUpToDate>false</LinksUpToDate>
  <CharactersWithSpaces>2085</CharactersWithSpaces>
  <SharedDoc>false</SharedDoc>
  <HLinks>
    <vt:vector size="18" baseType="variant">
      <vt:variant>
        <vt:i4>589919</vt:i4>
      </vt:variant>
      <vt:variant>
        <vt:i4>0</vt:i4>
      </vt:variant>
      <vt:variant>
        <vt:i4>0</vt:i4>
      </vt:variant>
      <vt:variant>
        <vt:i4>5</vt:i4>
      </vt:variant>
      <vt:variant>
        <vt:lpwstr>http://www.frsel-brabant.be/</vt:lpwstr>
      </vt:variant>
      <vt:variant>
        <vt:lpwstr/>
      </vt:variant>
      <vt:variant>
        <vt:i4>589919</vt:i4>
      </vt:variant>
      <vt:variant>
        <vt:i4>3</vt:i4>
      </vt:variant>
      <vt:variant>
        <vt:i4>0</vt:i4>
      </vt:variant>
      <vt:variant>
        <vt:i4>5</vt:i4>
      </vt:variant>
      <vt:variant>
        <vt:lpwstr>http://www.frsel-brabant.be/</vt:lpwstr>
      </vt:variant>
      <vt:variant>
        <vt:lpwstr/>
      </vt:variant>
      <vt:variant>
        <vt:i4>7274573</vt:i4>
      </vt:variant>
      <vt:variant>
        <vt:i4>0</vt:i4>
      </vt:variant>
      <vt:variant>
        <vt:i4>0</vt:i4>
      </vt:variant>
      <vt:variant>
        <vt:i4>5</vt:i4>
      </vt:variant>
      <vt:variant>
        <vt:lpwstr>mailto:brabant@frsel.be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FNSEL Brabant</dc:creator>
  <cp:keywords/>
  <cp:lastModifiedBy>Myriam Jacques</cp:lastModifiedBy>
  <cp:revision>46</cp:revision>
  <cp:lastPrinted>2021-10-07T07:18:00Z</cp:lastPrinted>
  <dcterms:created xsi:type="dcterms:W3CDTF">2021-09-22T09:40:00Z</dcterms:created>
  <dcterms:modified xsi:type="dcterms:W3CDTF">2021-10-12T11:26:00Z</dcterms:modified>
</cp:coreProperties>
</file>